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4E" w:rsidRDefault="00DF2A4E" w:rsidP="009B35CF">
      <w:pPr>
        <w:rPr>
          <w:rFonts w:ascii="Arial" w:hAnsi="Arial" w:cs="Arial"/>
          <w:bCs/>
          <w:sz w:val="22"/>
          <w:szCs w:val="22"/>
        </w:rPr>
      </w:pPr>
      <w:r>
        <w:rPr>
          <w:b/>
          <w:sz w:val="28"/>
          <w:szCs w:val="28"/>
        </w:rPr>
        <w:t>“Mastering the Basics” Video</w:t>
      </w:r>
      <w:r w:rsidR="00ED23D2">
        <w:rPr>
          <w:b/>
          <w:sz w:val="28"/>
          <w:szCs w:val="28"/>
        </w:rPr>
        <w:br/>
      </w:r>
      <w:r w:rsidR="00ED23D2">
        <w:rPr>
          <w:b/>
          <w:sz w:val="28"/>
          <w:szCs w:val="28"/>
        </w:rPr>
        <w:br/>
      </w:r>
      <w:r w:rsidR="009B35CF" w:rsidRPr="009F4241">
        <w:rPr>
          <w:rFonts w:ascii="Arial" w:hAnsi="Arial" w:cs="Arial"/>
          <w:b/>
          <w:bCs/>
          <w:sz w:val="22"/>
          <w:szCs w:val="22"/>
        </w:rPr>
        <w:t>Overview of Project:</w:t>
      </w:r>
      <w:r>
        <w:rPr>
          <w:rFonts w:ascii="Arial" w:hAnsi="Arial" w:cs="Arial"/>
          <w:b/>
          <w:bCs/>
          <w:sz w:val="22"/>
          <w:szCs w:val="22"/>
        </w:rPr>
        <w:t xml:space="preserve"> </w:t>
      </w:r>
      <w:r>
        <w:rPr>
          <w:rFonts w:ascii="Arial" w:hAnsi="Arial" w:cs="Arial"/>
          <w:bCs/>
          <w:sz w:val="22"/>
          <w:szCs w:val="22"/>
        </w:rPr>
        <w:t>The objective of this project is to demonstrate that you have mastered the concepts in Video Communications 1. This project must be completed before the class may move on to independent projects.</w:t>
      </w:r>
    </w:p>
    <w:p w:rsidR="00DF2A4E" w:rsidRDefault="00DF2A4E" w:rsidP="009B35CF">
      <w:pPr>
        <w:rPr>
          <w:rFonts w:ascii="Arial" w:hAnsi="Arial" w:cs="Arial"/>
          <w:bCs/>
          <w:sz w:val="22"/>
          <w:szCs w:val="22"/>
        </w:rPr>
      </w:pPr>
    </w:p>
    <w:p w:rsidR="00DF2A4E" w:rsidRDefault="00DF2A4E" w:rsidP="009B35CF">
      <w:pPr>
        <w:rPr>
          <w:rFonts w:ascii="Arial" w:hAnsi="Arial" w:cs="Arial"/>
          <w:b/>
          <w:bCs/>
          <w:sz w:val="22"/>
          <w:szCs w:val="22"/>
        </w:rPr>
      </w:pPr>
      <w:r>
        <w:rPr>
          <w:rFonts w:ascii="Arial" w:hAnsi="Arial" w:cs="Arial"/>
          <w:b/>
          <w:bCs/>
          <w:sz w:val="22"/>
          <w:szCs w:val="22"/>
        </w:rPr>
        <w:t>Your finished video must include each of the following:</w:t>
      </w:r>
    </w:p>
    <w:p w:rsidR="00DF2A4E" w:rsidRDefault="00DF2A4E" w:rsidP="009B35CF">
      <w:pPr>
        <w:rPr>
          <w:rFonts w:ascii="Arial" w:hAnsi="Arial" w:cs="Arial"/>
          <w:b/>
          <w:bCs/>
          <w:sz w:val="22"/>
          <w:szCs w:val="22"/>
        </w:rPr>
      </w:pPr>
    </w:p>
    <w:p w:rsidR="00DF2A4E" w:rsidRPr="00DF2A4E" w:rsidRDefault="00DF2A4E" w:rsidP="00DF2A4E">
      <w:pPr>
        <w:pStyle w:val="ListParagraph"/>
        <w:numPr>
          <w:ilvl w:val="0"/>
          <w:numId w:val="4"/>
        </w:numPr>
        <w:rPr>
          <w:rFonts w:ascii="Arial" w:hAnsi="Arial" w:cs="Arial"/>
          <w:bCs/>
          <w:sz w:val="22"/>
          <w:szCs w:val="22"/>
        </w:rPr>
      </w:pPr>
      <w:r w:rsidRPr="00DF2A4E">
        <w:rPr>
          <w:rFonts w:ascii="Arial" w:hAnsi="Arial" w:cs="Arial"/>
          <w:bCs/>
          <w:sz w:val="22"/>
          <w:szCs w:val="22"/>
        </w:rPr>
        <w:t xml:space="preserve">Segment demonstrating </w:t>
      </w:r>
      <w:r>
        <w:rPr>
          <w:rFonts w:ascii="Arial" w:hAnsi="Arial" w:cs="Arial"/>
          <w:bCs/>
          <w:sz w:val="22"/>
          <w:szCs w:val="22"/>
        </w:rPr>
        <w:t>m</w:t>
      </w:r>
      <w:r w:rsidRPr="00DF2A4E">
        <w:rPr>
          <w:rFonts w:ascii="Arial" w:hAnsi="Arial" w:cs="Arial"/>
          <w:bCs/>
          <w:sz w:val="22"/>
          <w:szCs w:val="22"/>
        </w:rPr>
        <w:t>astery of CAMERA SETTINGS and an explanation of what each is used for:</w:t>
      </w:r>
    </w:p>
    <w:p w:rsidR="00DF2A4E" w:rsidRPr="00DF2A4E" w:rsidRDefault="00DF2A4E" w:rsidP="009B35CF">
      <w:pPr>
        <w:rPr>
          <w:rFonts w:ascii="Arial" w:hAnsi="Arial" w:cs="Arial"/>
          <w:bCs/>
          <w:sz w:val="22"/>
          <w:szCs w:val="22"/>
        </w:rPr>
      </w:pPr>
    </w:p>
    <w:p w:rsidR="00DF2A4E" w:rsidRPr="00DF2A4E" w:rsidRDefault="00DF2A4E" w:rsidP="00DF2A4E">
      <w:pPr>
        <w:pStyle w:val="ListParagraph"/>
        <w:numPr>
          <w:ilvl w:val="0"/>
          <w:numId w:val="3"/>
        </w:numPr>
        <w:ind w:left="1440"/>
        <w:rPr>
          <w:rFonts w:ascii="Arial" w:hAnsi="Arial" w:cs="Arial"/>
          <w:bCs/>
          <w:sz w:val="22"/>
          <w:szCs w:val="22"/>
        </w:rPr>
      </w:pPr>
      <w:r w:rsidRPr="00DF2A4E">
        <w:rPr>
          <w:rFonts w:ascii="Arial" w:hAnsi="Arial" w:cs="Arial"/>
          <w:bCs/>
          <w:sz w:val="22"/>
          <w:szCs w:val="22"/>
        </w:rPr>
        <w:t xml:space="preserve">Change of focus in a continuous shot (rack focus) </w:t>
      </w:r>
    </w:p>
    <w:p w:rsidR="00DF2A4E" w:rsidRPr="00DF2A4E" w:rsidRDefault="00DF2A4E" w:rsidP="00DF2A4E">
      <w:pPr>
        <w:pStyle w:val="ListParagraph"/>
        <w:numPr>
          <w:ilvl w:val="0"/>
          <w:numId w:val="3"/>
        </w:numPr>
        <w:ind w:left="1440"/>
        <w:rPr>
          <w:rFonts w:ascii="Arial" w:hAnsi="Arial" w:cs="Arial"/>
          <w:bCs/>
          <w:sz w:val="22"/>
          <w:szCs w:val="22"/>
        </w:rPr>
      </w:pPr>
      <w:r w:rsidRPr="00DF2A4E">
        <w:rPr>
          <w:rFonts w:ascii="Arial" w:hAnsi="Arial" w:cs="Arial"/>
          <w:bCs/>
          <w:sz w:val="22"/>
          <w:szCs w:val="22"/>
        </w:rPr>
        <w:t xml:space="preserve">Change of white balance </w:t>
      </w:r>
    </w:p>
    <w:p w:rsidR="00DF2A4E" w:rsidRPr="00DF2A4E" w:rsidRDefault="00DF2A4E" w:rsidP="00DF2A4E">
      <w:pPr>
        <w:pStyle w:val="ListParagraph"/>
        <w:numPr>
          <w:ilvl w:val="0"/>
          <w:numId w:val="3"/>
        </w:numPr>
        <w:ind w:left="1440"/>
        <w:rPr>
          <w:rFonts w:ascii="Arial" w:hAnsi="Arial" w:cs="Arial"/>
          <w:bCs/>
          <w:sz w:val="22"/>
          <w:szCs w:val="22"/>
        </w:rPr>
      </w:pPr>
      <w:r w:rsidRPr="00DF2A4E">
        <w:rPr>
          <w:rFonts w:ascii="Arial" w:hAnsi="Arial" w:cs="Arial"/>
          <w:bCs/>
          <w:sz w:val="22"/>
          <w:szCs w:val="22"/>
        </w:rPr>
        <w:t xml:space="preserve">Change of iris (exposure) to show </w:t>
      </w:r>
      <w:r>
        <w:rPr>
          <w:rFonts w:ascii="Arial" w:hAnsi="Arial" w:cs="Arial"/>
          <w:bCs/>
          <w:sz w:val="22"/>
          <w:szCs w:val="22"/>
        </w:rPr>
        <w:t>control of the</w:t>
      </w:r>
      <w:r w:rsidRPr="00DF2A4E">
        <w:rPr>
          <w:rFonts w:ascii="Arial" w:hAnsi="Arial" w:cs="Arial"/>
          <w:bCs/>
          <w:sz w:val="22"/>
          <w:szCs w:val="22"/>
        </w:rPr>
        <w:t xml:space="preserve"> amount of light </w:t>
      </w:r>
      <w:r>
        <w:rPr>
          <w:rFonts w:ascii="Arial" w:hAnsi="Arial" w:cs="Arial"/>
          <w:bCs/>
          <w:sz w:val="22"/>
          <w:szCs w:val="22"/>
        </w:rPr>
        <w:t>entering the camera</w:t>
      </w:r>
      <w:r w:rsidRPr="00DF2A4E">
        <w:rPr>
          <w:rFonts w:ascii="Arial" w:hAnsi="Arial" w:cs="Arial"/>
          <w:bCs/>
          <w:sz w:val="22"/>
          <w:szCs w:val="22"/>
        </w:rPr>
        <w:t xml:space="preserve"> </w:t>
      </w:r>
    </w:p>
    <w:p w:rsidR="00DF2A4E" w:rsidRPr="00DF2A4E" w:rsidRDefault="00DF2A4E" w:rsidP="00DF2A4E">
      <w:pPr>
        <w:ind w:left="1440"/>
        <w:rPr>
          <w:rFonts w:ascii="Arial" w:hAnsi="Arial" w:cs="Arial"/>
          <w:b/>
          <w:bCs/>
          <w:sz w:val="22"/>
          <w:szCs w:val="22"/>
        </w:rPr>
      </w:pPr>
    </w:p>
    <w:p w:rsidR="00ED23D2" w:rsidRDefault="00ED23D2" w:rsidP="003F6631">
      <w:pPr>
        <w:rPr>
          <w:rFonts w:ascii="Arial" w:hAnsi="Arial" w:cs="Arial"/>
          <w:sz w:val="22"/>
          <w:szCs w:val="22"/>
        </w:rPr>
      </w:pPr>
    </w:p>
    <w:p w:rsidR="00DF2A4E" w:rsidRDefault="00DF2A4E" w:rsidP="00DF2A4E">
      <w:pPr>
        <w:pStyle w:val="ListParagraph"/>
        <w:numPr>
          <w:ilvl w:val="0"/>
          <w:numId w:val="4"/>
        </w:numPr>
        <w:rPr>
          <w:rFonts w:ascii="Arial" w:hAnsi="Arial" w:cs="Arial"/>
          <w:sz w:val="22"/>
          <w:szCs w:val="22"/>
        </w:rPr>
      </w:pPr>
      <w:r>
        <w:rPr>
          <w:rFonts w:ascii="Arial" w:hAnsi="Arial" w:cs="Arial"/>
          <w:sz w:val="22"/>
          <w:szCs w:val="22"/>
        </w:rPr>
        <w:t>Segment demonstrating mastery of CAMERA MOVEMENT and explanation of what each is used for:</w:t>
      </w:r>
    </w:p>
    <w:p w:rsidR="00DF2A4E" w:rsidRDefault="00DF2A4E" w:rsidP="00DF2A4E">
      <w:pPr>
        <w:pStyle w:val="ListParagraph"/>
        <w:numPr>
          <w:ilvl w:val="1"/>
          <w:numId w:val="4"/>
        </w:numPr>
        <w:rPr>
          <w:rFonts w:ascii="Arial" w:hAnsi="Arial" w:cs="Arial"/>
          <w:sz w:val="22"/>
          <w:szCs w:val="22"/>
        </w:rPr>
      </w:pPr>
      <w:r>
        <w:rPr>
          <w:rFonts w:ascii="Arial" w:hAnsi="Arial" w:cs="Arial"/>
          <w:sz w:val="22"/>
          <w:szCs w:val="22"/>
        </w:rPr>
        <w:t xml:space="preserve">Zoom </w:t>
      </w:r>
    </w:p>
    <w:p w:rsidR="00DF2A4E" w:rsidRDefault="00DF2A4E" w:rsidP="00DF2A4E">
      <w:pPr>
        <w:pStyle w:val="ListParagraph"/>
        <w:numPr>
          <w:ilvl w:val="1"/>
          <w:numId w:val="4"/>
        </w:numPr>
        <w:rPr>
          <w:rFonts w:ascii="Arial" w:hAnsi="Arial" w:cs="Arial"/>
          <w:sz w:val="22"/>
          <w:szCs w:val="22"/>
        </w:rPr>
      </w:pPr>
      <w:r>
        <w:rPr>
          <w:rFonts w:ascii="Arial" w:hAnsi="Arial" w:cs="Arial"/>
          <w:sz w:val="22"/>
          <w:szCs w:val="22"/>
        </w:rPr>
        <w:t>Pan</w:t>
      </w:r>
    </w:p>
    <w:p w:rsidR="00DF2A4E" w:rsidRDefault="00DF2A4E" w:rsidP="00DF2A4E">
      <w:pPr>
        <w:pStyle w:val="ListParagraph"/>
        <w:numPr>
          <w:ilvl w:val="1"/>
          <w:numId w:val="4"/>
        </w:numPr>
        <w:rPr>
          <w:rFonts w:ascii="Arial" w:hAnsi="Arial" w:cs="Arial"/>
          <w:sz w:val="22"/>
          <w:szCs w:val="22"/>
        </w:rPr>
      </w:pPr>
      <w:r>
        <w:rPr>
          <w:rFonts w:ascii="Arial" w:hAnsi="Arial" w:cs="Arial"/>
          <w:sz w:val="22"/>
          <w:szCs w:val="22"/>
        </w:rPr>
        <w:t>Dolly</w:t>
      </w:r>
    </w:p>
    <w:p w:rsidR="00DF2A4E" w:rsidRDefault="00DF2A4E" w:rsidP="00DF2A4E">
      <w:pPr>
        <w:pStyle w:val="ListParagraph"/>
        <w:numPr>
          <w:ilvl w:val="1"/>
          <w:numId w:val="4"/>
        </w:numPr>
        <w:rPr>
          <w:rFonts w:ascii="Arial" w:hAnsi="Arial" w:cs="Arial"/>
          <w:sz w:val="22"/>
          <w:szCs w:val="22"/>
        </w:rPr>
      </w:pPr>
      <w:r>
        <w:rPr>
          <w:rFonts w:ascii="Arial" w:hAnsi="Arial" w:cs="Arial"/>
          <w:sz w:val="22"/>
          <w:szCs w:val="22"/>
        </w:rPr>
        <w:t>Tilt</w:t>
      </w:r>
    </w:p>
    <w:p w:rsidR="00DF2A4E" w:rsidRDefault="00DF2A4E" w:rsidP="00DF2A4E">
      <w:pPr>
        <w:pStyle w:val="ListParagraph"/>
        <w:numPr>
          <w:ilvl w:val="1"/>
          <w:numId w:val="4"/>
        </w:numPr>
        <w:rPr>
          <w:rFonts w:ascii="Arial" w:hAnsi="Arial" w:cs="Arial"/>
          <w:sz w:val="22"/>
          <w:szCs w:val="22"/>
        </w:rPr>
      </w:pPr>
      <w:r>
        <w:rPr>
          <w:rFonts w:ascii="Arial" w:hAnsi="Arial" w:cs="Arial"/>
          <w:sz w:val="22"/>
          <w:szCs w:val="22"/>
        </w:rPr>
        <w:t>Track</w:t>
      </w:r>
    </w:p>
    <w:p w:rsidR="00034E15" w:rsidRPr="00DF2A4E" w:rsidRDefault="00034E15" w:rsidP="00034E15">
      <w:pPr>
        <w:pStyle w:val="ListParagraph"/>
        <w:ind w:left="1440"/>
        <w:rPr>
          <w:rFonts w:ascii="Arial" w:hAnsi="Arial" w:cs="Arial"/>
          <w:sz w:val="22"/>
          <w:szCs w:val="22"/>
        </w:rPr>
      </w:pPr>
    </w:p>
    <w:p w:rsidR="00034E15" w:rsidRDefault="00034E15" w:rsidP="00034E15">
      <w:pPr>
        <w:pStyle w:val="ListParagraph"/>
        <w:numPr>
          <w:ilvl w:val="0"/>
          <w:numId w:val="4"/>
        </w:numPr>
        <w:rPr>
          <w:rFonts w:ascii="Arial" w:hAnsi="Arial" w:cs="Arial"/>
          <w:sz w:val="22"/>
          <w:szCs w:val="22"/>
        </w:rPr>
      </w:pPr>
      <w:r>
        <w:rPr>
          <w:rFonts w:ascii="Arial" w:hAnsi="Arial" w:cs="Arial"/>
          <w:sz w:val="22"/>
          <w:szCs w:val="22"/>
        </w:rPr>
        <w:t>Segment demonstrating mastery of SHOT TYPES and explanation of what each is used for:</w:t>
      </w:r>
    </w:p>
    <w:p w:rsidR="00034E15" w:rsidRDefault="00034E15" w:rsidP="00034E15">
      <w:pPr>
        <w:pStyle w:val="ListParagraph"/>
        <w:numPr>
          <w:ilvl w:val="1"/>
          <w:numId w:val="4"/>
        </w:numPr>
        <w:rPr>
          <w:rFonts w:ascii="Arial" w:hAnsi="Arial" w:cs="Arial"/>
          <w:sz w:val="22"/>
          <w:szCs w:val="22"/>
        </w:rPr>
      </w:pPr>
      <w:r>
        <w:rPr>
          <w:rFonts w:ascii="Arial" w:hAnsi="Arial" w:cs="Arial"/>
          <w:sz w:val="22"/>
          <w:szCs w:val="22"/>
        </w:rPr>
        <w:t>XCU</w:t>
      </w:r>
    </w:p>
    <w:p w:rsidR="00034E15" w:rsidRDefault="00034E15" w:rsidP="00034E15">
      <w:pPr>
        <w:pStyle w:val="ListParagraph"/>
        <w:numPr>
          <w:ilvl w:val="1"/>
          <w:numId w:val="4"/>
        </w:numPr>
        <w:rPr>
          <w:rFonts w:ascii="Arial" w:hAnsi="Arial" w:cs="Arial"/>
          <w:sz w:val="22"/>
          <w:szCs w:val="22"/>
        </w:rPr>
      </w:pPr>
      <w:r>
        <w:rPr>
          <w:rFonts w:ascii="Arial" w:hAnsi="Arial" w:cs="Arial"/>
          <w:sz w:val="22"/>
          <w:szCs w:val="22"/>
        </w:rPr>
        <w:t>CU</w:t>
      </w:r>
    </w:p>
    <w:p w:rsidR="00034E15" w:rsidRDefault="00034E15" w:rsidP="00034E15">
      <w:pPr>
        <w:pStyle w:val="ListParagraph"/>
        <w:numPr>
          <w:ilvl w:val="1"/>
          <w:numId w:val="4"/>
        </w:numPr>
        <w:rPr>
          <w:rFonts w:ascii="Arial" w:hAnsi="Arial" w:cs="Arial"/>
          <w:sz w:val="22"/>
          <w:szCs w:val="22"/>
        </w:rPr>
      </w:pPr>
      <w:r>
        <w:rPr>
          <w:rFonts w:ascii="Arial" w:hAnsi="Arial" w:cs="Arial"/>
          <w:sz w:val="22"/>
          <w:szCs w:val="22"/>
        </w:rPr>
        <w:t>MS</w:t>
      </w:r>
    </w:p>
    <w:p w:rsidR="00034E15" w:rsidRDefault="00034E15" w:rsidP="00034E15">
      <w:pPr>
        <w:pStyle w:val="ListParagraph"/>
        <w:numPr>
          <w:ilvl w:val="1"/>
          <w:numId w:val="4"/>
        </w:numPr>
        <w:rPr>
          <w:rFonts w:ascii="Arial" w:hAnsi="Arial" w:cs="Arial"/>
          <w:sz w:val="22"/>
          <w:szCs w:val="22"/>
        </w:rPr>
      </w:pPr>
      <w:r>
        <w:rPr>
          <w:rFonts w:ascii="Arial" w:hAnsi="Arial" w:cs="Arial"/>
          <w:sz w:val="22"/>
          <w:szCs w:val="22"/>
        </w:rPr>
        <w:t>WS</w:t>
      </w:r>
    </w:p>
    <w:p w:rsidR="00034E15" w:rsidRDefault="00034E15" w:rsidP="00034E15">
      <w:pPr>
        <w:pStyle w:val="ListParagraph"/>
        <w:numPr>
          <w:ilvl w:val="1"/>
          <w:numId w:val="4"/>
        </w:numPr>
        <w:rPr>
          <w:rFonts w:ascii="Arial" w:hAnsi="Arial" w:cs="Arial"/>
          <w:sz w:val="22"/>
          <w:szCs w:val="22"/>
        </w:rPr>
      </w:pPr>
      <w:r>
        <w:rPr>
          <w:rFonts w:ascii="Arial" w:hAnsi="Arial" w:cs="Arial"/>
          <w:sz w:val="22"/>
          <w:szCs w:val="22"/>
        </w:rPr>
        <w:t>Establishing Shot</w:t>
      </w:r>
    </w:p>
    <w:p w:rsidR="00034E15" w:rsidRDefault="00034E15" w:rsidP="00034E15">
      <w:pPr>
        <w:pStyle w:val="ListParagraph"/>
        <w:ind w:left="1440"/>
        <w:rPr>
          <w:rFonts w:ascii="Arial" w:hAnsi="Arial" w:cs="Arial"/>
          <w:sz w:val="22"/>
          <w:szCs w:val="22"/>
        </w:rPr>
      </w:pPr>
    </w:p>
    <w:p w:rsidR="00034E15" w:rsidRDefault="00034E15" w:rsidP="00034E15">
      <w:pPr>
        <w:pStyle w:val="ListParagraph"/>
        <w:numPr>
          <w:ilvl w:val="0"/>
          <w:numId w:val="4"/>
        </w:numPr>
        <w:rPr>
          <w:rFonts w:ascii="Arial" w:hAnsi="Arial" w:cs="Arial"/>
          <w:sz w:val="22"/>
          <w:szCs w:val="22"/>
        </w:rPr>
      </w:pPr>
      <w:r>
        <w:rPr>
          <w:rFonts w:ascii="Arial" w:hAnsi="Arial" w:cs="Arial"/>
          <w:sz w:val="22"/>
          <w:szCs w:val="22"/>
        </w:rPr>
        <w:t>Segment demonstrating mastery of COMPOSITION and explanation of the importance of each:</w:t>
      </w:r>
    </w:p>
    <w:p w:rsidR="00034E15" w:rsidRDefault="00034E15" w:rsidP="00034E15">
      <w:pPr>
        <w:pStyle w:val="ListParagraph"/>
        <w:numPr>
          <w:ilvl w:val="1"/>
          <w:numId w:val="4"/>
        </w:numPr>
        <w:rPr>
          <w:rFonts w:ascii="Arial" w:hAnsi="Arial" w:cs="Arial"/>
          <w:sz w:val="22"/>
          <w:szCs w:val="22"/>
        </w:rPr>
      </w:pPr>
      <w:r>
        <w:rPr>
          <w:rFonts w:ascii="Arial" w:hAnsi="Arial" w:cs="Arial"/>
          <w:sz w:val="22"/>
          <w:szCs w:val="22"/>
        </w:rPr>
        <w:t>Rule of Thirds</w:t>
      </w:r>
    </w:p>
    <w:p w:rsidR="00034E15" w:rsidRDefault="00034E15" w:rsidP="00034E15">
      <w:pPr>
        <w:pStyle w:val="ListParagraph"/>
        <w:numPr>
          <w:ilvl w:val="1"/>
          <w:numId w:val="4"/>
        </w:numPr>
        <w:rPr>
          <w:rFonts w:ascii="Arial" w:hAnsi="Arial" w:cs="Arial"/>
          <w:sz w:val="22"/>
          <w:szCs w:val="22"/>
        </w:rPr>
      </w:pPr>
      <w:r>
        <w:rPr>
          <w:rFonts w:ascii="Arial" w:hAnsi="Arial" w:cs="Arial"/>
          <w:sz w:val="22"/>
          <w:szCs w:val="22"/>
        </w:rPr>
        <w:t>Head room</w:t>
      </w:r>
      <w:r>
        <w:rPr>
          <w:rFonts w:ascii="Arial" w:hAnsi="Arial" w:cs="Arial"/>
          <w:sz w:val="22"/>
          <w:szCs w:val="22"/>
        </w:rPr>
        <w:tab/>
      </w:r>
    </w:p>
    <w:p w:rsidR="00034E15" w:rsidRDefault="00034E15" w:rsidP="00034E15">
      <w:pPr>
        <w:pStyle w:val="ListParagraph"/>
        <w:numPr>
          <w:ilvl w:val="1"/>
          <w:numId w:val="4"/>
        </w:numPr>
        <w:rPr>
          <w:rFonts w:ascii="Arial" w:hAnsi="Arial" w:cs="Arial"/>
          <w:sz w:val="22"/>
          <w:szCs w:val="22"/>
        </w:rPr>
      </w:pPr>
      <w:r>
        <w:rPr>
          <w:rFonts w:ascii="Arial" w:hAnsi="Arial" w:cs="Arial"/>
          <w:sz w:val="22"/>
          <w:szCs w:val="22"/>
        </w:rPr>
        <w:t>Nose room (leading room)</w:t>
      </w:r>
    </w:p>
    <w:p w:rsidR="00034E15" w:rsidRDefault="00034E15" w:rsidP="00034E15">
      <w:pPr>
        <w:pStyle w:val="ListParagraph"/>
        <w:numPr>
          <w:ilvl w:val="1"/>
          <w:numId w:val="4"/>
        </w:numPr>
        <w:rPr>
          <w:rFonts w:ascii="Arial" w:hAnsi="Arial" w:cs="Arial"/>
          <w:sz w:val="22"/>
          <w:szCs w:val="22"/>
        </w:rPr>
      </w:pPr>
      <w:r>
        <w:rPr>
          <w:rFonts w:ascii="Arial" w:hAnsi="Arial" w:cs="Arial"/>
          <w:sz w:val="22"/>
          <w:szCs w:val="22"/>
        </w:rPr>
        <w:t>Continuity of Motion</w:t>
      </w:r>
    </w:p>
    <w:p w:rsidR="00034E15" w:rsidRDefault="00034E15" w:rsidP="00034E15">
      <w:pPr>
        <w:rPr>
          <w:rFonts w:ascii="Arial" w:hAnsi="Arial" w:cs="Arial"/>
          <w:sz w:val="22"/>
          <w:szCs w:val="22"/>
        </w:rPr>
      </w:pPr>
    </w:p>
    <w:p w:rsidR="00DF2A4E" w:rsidRPr="00034E15" w:rsidRDefault="00DF2A4E" w:rsidP="00034E15">
      <w:pPr>
        <w:pStyle w:val="ListParagraph"/>
        <w:rPr>
          <w:rFonts w:ascii="Arial" w:hAnsi="Arial" w:cs="Arial"/>
          <w:sz w:val="22"/>
          <w:szCs w:val="22"/>
        </w:rPr>
      </w:pPr>
    </w:p>
    <w:p w:rsidR="00DF2A4E" w:rsidRDefault="00DF2A4E" w:rsidP="003F6631">
      <w:pPr>
        <w:rPr>
          <w:rFonts w:ascii="Arial" w:hAnsi="Arial" w:cs="Arial"/>
          <w:sz w:val="22"/>
          <w:szCs w:val="22"/>
        </w:rPr>
      </w:pPr>
    </w:p>
    <w:p w:rsidR="00DF2A4E" w:rsidRDefault="00034E15" w:rsidP="003F6631">
      <w:pPr>
        <w:rPr>
          <w:rFonts w:ascii="Arial" w:hAnsi="Arial" w:cs="Arial"/>
          <w:sz w:val="22"/>
          <w:szCs w:val="22"/>
        </w:rPr>
      </w:pPr>
      <w:r>
        <w:rPr>
          <w:rFonts w:ascii="Arial" w:hAnsi="Arial" w:cs="Arial"/>
          <w:sz w:val="22"/>
          <w:szCs w:val="22"/>
        </w:rPr>
        <w:t>Notes:</w:t>
      </w:r>
    </w:p>
    <w:p w:rsidR="00DF2A4E" w:rsidRDefault="00DF2A4E" w:rsidP="003F6631">
      <w:pPr>
        <w:rPr>
          <w:rFonts w:ascii="Arial" w:hAnsi="Arial" w:cs="Arial"/>
          <w:sz w:val="22"/>
          <w:szCs w:val="22"/>
        </w:rPr>
      </w:pPr>
    </w:p>
    <w:p w:rsidR="00034E15" w:rsidRDefault="00034E15" w:rsidP="003F6631">
      <w:pPr>
        <w:rPr>
          <w:rFonts w:ascii="Arial" w:hAnsi="Arial" w:cs="Arial"/>
          <w:sz w:val="22"/>
          <w:szCs w:val="22"/>
        </w:rPr>
      </w:pPr>
    </w:p>
    <w:p w:rsidR="00DF2A4E" w:rsidRDefault="00DF2A4E" w:rsidP="003F6631">
      <w:pPr>
        <w:rPr>
          <w:rFonts w:ascii="Arial" w:hAnsi="Arial" w:cs="Arial"/>
          <w:sz w:val="22"/>
          <w:szCs w:val="22"/>
        </w:rPr>
      </w:pPr>
    </w:p>
    <w:p w:rsidR="00DF2A4E" w:rsidRDefault="00DF2A4E" w:rsidP="003F6631">
      <w:pPr>
        <w:rPr>
          <w:rFonts w:ascii="Arial" w:hAnsi="Arial" w:cs="Arial"/>
          <w:sz w:val="22"/>
          <w:szCs w:val="22"/>
        </w:rPr>
      </w:pPr>
    </w:p>
    <w:p w:rsidR="00DF2A4E" w:rsidRDefault="00DF2A4E" w:rsidP="003F6631">
      <w:pPr>
        <w:rPr>
          <w:rFonts w:ascii="Arial" w:hAnsi="Arial" w:cs="Arial"/>
          <w:sz w:val="22"/>
          <w:szCs w:val="22"/>
        </w:rPr>
      </w:pPr>
    </w:p>
    <w:p w:rsidR="00DF2A4E" w:rsidRDefault="00DF2A4E" w:rsidP="003F6631">
      <w:pPr>
        <w:rPr>
          <w:rFonts w:ascii="Arial" w:hAnsi="Arial" w:cs="Arial"/>
          <w:sz w:val="22"/>
          <w:szCs w:val="22"/>
        </w:rPr>
      </w:pPr>
    </w:p>
    <w:p w:rsidR="00DF2A4E" w:rsidRDefault="00DF2A4E" w:rsidP="003F6631">
      <w:pPr>
        <w:rPr>
          <w:rFonts w:ascii="Arial" w:hAnsi="Arial" w:cs="Arial"/>
          <w:sz w:val="22"/>
          <w:szCs w:val="22"/>
        </w:rPr>
      </w:pPr>
    </w:p>
    <w:p w:rsidR="00DF2A4E" w:rsidRDefault="00DF2A4E" w:rsidP="003F6631">
      <w:pPr>
        <w:rPr>
          <w:rFonts w:ascii="Arial" w:hAnsi="Arial" w:cs="Arial"/>
          <w:sz w:val="22"/>
          <w:szCs w:val="22"/>
        </w:rPr>
      </w:pPr>
    </w:p>
    <w:p w:rsidR="00034E15" w:rsidRDefault="00034E15" w:rsidP="00957176">
      <w:pPr>
        <w:rPr>
          <w:rFonts w:ascii="Arial" w:hAnsi="Arial" w:cs="Arial"/>
          <w:sz w:val="22"/>
          <w:szCs w:val="22"/>
        </w:rPr>
      </w:pPr>
    </w:p>
    <w:p w:rsidR="00957176" w:rsidRPr="007441EB" w:rsidRDefault="00034E15" w:rsidP="00957176">
      <w:pPr>
        <w:rPr>
          <w:rFonts w:ascii="Arial" w:hAnsi="Arial" w:cs="Arial"/>
          <w:b/>
        </w:rPr>
      </w:pPr>
      <w:r>
        <w:rPr>
          <w:rFonts w:ascii="Arial" w:hAnsi="Arial" w:cs="Arial"/>
          <w:b/>
        </w:rPr>
        <w:lastRenderedPageBreak/>
        <w:t>“Mastering the Basics”</w:t>
      </w:r>
      <w:r w:rsidR="00957176">
        <w:rPr>
          <w:rFonts w:ascii="Arial" w:hAnsi="Arial" w:cs="Arial"/>
          <w:b/>
        </w:rPr>
        <w:t xml:space="preserve"> Rubric</w:t>
      </w:r>
    </w:p>
    <w:p w:rsidR="00957176" w:rsidRPr="00AB798E" w:rsidRDefault="00957176" w:rsidP="00957176">
      <w:pPr>
        <w:tabs>
          <w:tab w:val="left" w:pos="3600"/>
          <w:tab w:val="left" w:pos="6660"/>
        </w:tabs>
        <w:rPr>
          <w:rFonts w:ascii="Arial" w:hAnsi="Arial" w:cs="Arial"/>
        </w:rPr>
      </w:pPr>
    </w:p>
    <w:p w:rsidR="00957176" w:rsidRDefault="00957176" w:rsidP="00957176">
      <w:pPr>
        <w:tabs>
          <w:tab w:val="left" w:pos="3600"/>
          <w:tab w:val="left" w:pos="6660"/>
        </w:tabs>
        <w:rPr>
          <w:rFonts w:ascii="Arial" w:hAnsi="Arial" w:cs="Arial"/>
        </w:rPr>
      </w:pPr>
      <w:r w:rsidRPr="009F5094">
        <w:rPr>
          <w:rFonts w:ascii="Arial" w:hAnsi="Arial" w:cs="Arial"/>
          <w:b/>
          <w:bCs/>
        </w:rPr>
        <w:t xml:space="preserve">Assessment:  Total </w:t>
      </w:r>
      <w:r>
        <w:rPr>
          <w:rFonts w:ascii="Arial" w:hAnsi="Arial" w:cs="Arial"/>
          <w:b/>
          <w:bCs/>
        </w:rPr>
        <w:t xml:space="preserve">50 </w:t>
      </w:r>
      <w:r w:rsidRPr="009F5094">
        <w:rPr>
          <w:rFonts w:ascii="Arial" w:hAnsi="Arial" w:cs="Arial"/>
          <w:b/>
          <w:bCs/>
        </w:rPr>
        <w:t>points</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092"/>
        <w:gridCol w:w="236"/>
        <w:gridCol w:w="574"/>
        <w:gridCol w:w="574"/>
        <w:gridCol w:w="574"/>
        <w:gridCol w:w="574"/>
        <w:gridCol w:w="574"/>
        <w:gridCol w:w="289"/>
        <w:gridCol w:w="2469"/>
      </w:tblGrid>
      <w:tr w:rsidR="00957176" w:rsidRPr="000A146F" w:rsidTr="008A2D56">
        <w:tc>
          <w:tcPr>
            <w:tcW w:w="520" w:type="dxa"/>
          </w:tcPr>
          <w:p w:rsidR="00957176" w:rsidRPr="000A146F" w:rsidRDefault="00957176" w:rsidP="00970E64">
            <w:pPr>
              <w:tabs>
                <w:tab w:val="left" w:pos="3600"/>
                <w:tab w:val="left" w:pos="6660"/>
              </w:tabs>
              <w:rPr>
                <w:rFonts w:ascii="Arial" w:hAnsi="Arial" w:cs="Arial"/>
              </w:rPr>
            </w:pPr>
          </w:p>
        </w:tc>
        <w:tc>
          <w:tcPr>
            <w:tcW w:w="4092" w:type="dxa"/>
          </w:tcPr>
          <w:p w:rsidR="00957176" w:rsidRPr="000A146F" w:rsidRDefault="00957176" w:rsidP="00970E64">
            <w:pPr>
              <w:tabs>
                <w:tab w:val="left" w:pos="3600"/>
                <w:tab w:val="left" w:pos="6660"/>
              </w:tabs>
              <w:rPr>
                <w:rFonts w:ascii="Arial" w:hAnsi="Arial" w:cs="Arial"/>
              </w:rPr>
            </w:pPr>
          </w:p>
        </w:tc>
        <w:tc>
          <w:tcPr>
            <w:tcW w:w="236" w:type="dxa"/>
          </w:tcPr>
          <w:p w:rsidR="00957176" w:rsidRPr="000A146F" w:rsidRDefault="00957176" w:rsidP="00970E64">
            <w:pPr>
              <w:tabs>
                <w:tab w:val="left" w:pos="3600"/>
                <w:tab w:val="left" w:pos="6660"/>
              </w:tabs>
              <w:rPr>
                <w:rFonts w:ascii="Arial" w:hAnsi="Arial" w:cs="Arial"/>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p>
        </w:tc>
        <w:tc>
          <w:tcPr>
            <w:tcW w:w="289" w:type="dxa"/>
          </w:tcPr>
          <w:p w:rsidR="00957176" w:rsidRPr="000A146F" w:rsidRDefault="00957176" w:rsidP="00970E64">
            <w:pPr>
              <w:tabs>
                <w:tab w:val="left" w:pos="3600"/>
                <w:tab w:val="left" w:pos="6660"/>
              </w:tabs>
              <w:rPr>
                <w:rFonts w:ascii="Arial" w:hAnsi="Arial" w:cs="Arial"/>
              </w:rPr>
            </w:pPr>
          </w:p>
        </w:tc>
        <w:tc>
          <w:tcPr>
            <w:tcW w:w="2469" w:type="dxa"/>
          </w:tcPr>
          <w:p w:rsidR="00957176" w:rsidRPr="000A146F" w:rsidRDefault="00957176" w:rsidP="00970E64">
            <w:pPr>
              <w:tabs>
                <w:tab w:val="left" w:pos="3600"/>
                <w:tab w:val="left" w:pos="6660"/>
              </w:tabs>
              <w:rPr>
                <w:rFonts w:ascii="Arial" w:hAnsi="Arial" w:cs="Arial"/>
              </w:rPr>
            </w:pPr>
            <w:r w:rsidRPr="000A146F">
              <w:rPr>
                <w:rFonts w:ascii="Arial" w:hAnsi="Arial" w:cs="Arial"/>
              </w:rPr>
              <w:t>Comments</w:t>
            </w:r>
          </w:p>
        </w:tc>
      </w:tr>
      <w:tr w:rsidR="00957176" w:rsidRPr="000A146F" w:rsidTr="008A2D56">
        <w:tc>
          <w:tcPr>
            <w:tcW w:w="520" w:type="dxa"/>
            <w:vMerge w:val="restart"/>
            <w:textDirection w:val="btLr"/>
            <w:vAlign w:val="center"/>
          </w:tcPr>
          <w:p w:rsidR="00957176" w:rsidRPr="000A146F" w:rsidRDefault="00957176" w:rsidP="00970E64">
            <w:pPr>
              <w:tabs>
                <w:tab w:val="left" w:pos="3600"/>
                <w:tab w:val="left" w:pos="6660"/>
              </w:tabs>
              <w:ind w:left="113" w:right="113"/>
              <w:jc w:val="center"/>
              <w:rPr>
                <w:rFonts w:ascii="Arial" w:hAnsi="Arial" w:cs="Arial"/>
              </w:rPr>
            </w:pPr>
            <w:r w:rsidRPr="000A146F">
              <w:rPr>
                <w:rFonts w:ascii="Arial" w:hAnsi="Arial" w:cs="Arial"/>
              </w:rPr>
              <w:t>General Practices</w:t>
            </w:r>
          </w:p>
        </w:tc>
        <w:tc>
          <w:tcPr>
            <w:tcW w:w="4092" w:type="dxa"/>
          </w:tcPr>
          <w:p w:rsidR="00957176" w:rsidRPr="000A146F" w:rsidRDefault="00957176" w:rsidP="00970E64">
            <w:pPr>
              <w:tabs>
                <w:tab w:val="left" w:pos="3600"/>
                <w:tab w:val="left" w:pos="6660"/>
              </w:tabs>
              <w:rPr>
                <w:rFonts w:ascii="Arial" w:hAnsi="Arial" w:cs="Arial"/>
              </w:rPr>
            </w:pPr>
            <w:r w:rsidRPr="000A146F">
              <w:rPr>
                <w:rFonts w:ascii="Arial" w:hAnsi="Arial" w:cs="Arial"/>
              </w:rPr>
              <w:t xml:space="preserve">Equipment Management </w:t>
            </w:r>
          </w:p>
          <w:p w:rsidR="00957176" w:rsidRPr="000A146F" w:rsidRDefault="00957176" w:rsidP="00970E64">
            <w:pPr>
              <w:tabs>
                <w:tab w:val="left" w:pos="3600"/>
                <w:tab w:val="left" w:pos="6660"/>
              </w:tabs>
              <w:rPr>
                <w:rFonts w:ascii="Arial Narrow" w:hAnsi="Arial Narrow" w:cs="Arial"/>
                <w:sz w:val="22"/>
                <w:szCs w:val="22"/>
              </w:rPr>
            </w:pPr>
            <w:r w:rsidRPr="000A146F">
              <w:rPr>
                <w:rFonts w:ascii="Arial Narrow" w:hAnsi="Arial Narrow" w:cs="Arial"/>
                <w:sz w:val="20"/>
                <w:szCs w:val="20"/>
              </w:rPr>
              <w:t>Group treated equipment responsibly, properly signed in &amp; out, returned equipment to proper locations, etc.  Tape</w:t>
            </w:r>
            <w:r>
              <w:rPr>
                <w:rFonts w:ascii="Arial Narrow" w:hAnsi="Arial Narrow" w:cs="Arial"/>
                <w:sz w:val="20"/>
                <w:szCs w:val="20"/>
              </w:rPr>
              <w:t>/card</w:t>
            </w:r>
            <w:r w:rsidRPr="000A146F">
              <w:rPr>
                <w:rFonts w:ascii="Arial Narrow" w:hAnsi="Arial Narrow" w:cs="Arial"/>
                <w:sz w:val="20"/>
                <w:szCs w:val="20"/>
              </w:rPr>
              <w:t xml:space="preserve"> is labeled &amp; kept in tape case.</w:t>
            </w:r>
          </w:p>
        </w:tc>
        <w:tc>
          <w:tcPr>
            <w:tcW w:w="236" w:type="dxa"/>
          </w:tcPr>
          <w:p w:rsidR="00957176" w:rsidRPr="000A146F" w:rsidRDefault="00957176" w:rsidP="00970E64">
            <w:pPr>
              <w:tabs>
                <w:tab w:val="left" w:pos="3600"/>
                <w:tab w:val="left" w:pos="6660"/>
              </w:tabs>
              <w:rPr>
                <w:rFonts w:ascii="Arial" w:hAnsi="Arial" w:cs="Arial"/>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r w:rsidRPr="000A146F">
              <w:rPr>
                <w:rFonts w:ascii="Arial" w:hAnsi="Arial" w:cs="Arial"/>
              </w:rPr>
              <w:t>1</w:t>
            </w: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r w:rsidRPr="000A146F">
              <w:rPr>
                <w:rFonts w:ascii="Arial" w:hAnsi="Arial" w:cs="Arial"/>
              </w:rPr>
              <w:t>2</w:t>
            </w: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r w:rsidRPr="000A146F">
              <w:rPr>
                <w:rFonts w:ascii="Arial" w:hAnsi="Arial" w:cs="Arial"/>
              </w:rPr>
              <w:t>3</w:t>
            </w: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r w:rsidRPr="000A146F">
              <w:rPr>
                <w:rFonts w:ascii="Arial" w:hAnsi="Arial" w:cs="Arial"/>
              </w:rPr>
              <w:t>4</w:t>
            </w: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r w:rsidRPr="000A146F">
              <w:rPr>
                <w:rFonts w:ascii="Arial" w:hAnsi="Arial" w:cs="Arial"/>
              </w:rPr>
              <w:t>5</w:t>
            </w:r>
          </w:p>
        </w:tc>
        <w:tc>
          <w:tcPr>
            <w:tcW w:w="289" w:type="dxa"/>
          </w:tcPr>
          <w:p w:rsidR="00957176" w:rsidRPr="000A146F" w:rsidRDefault="00957176" w:rsidP="00970E64">
            <w:pPr>
              <w:tabs>
                <w:tab w:val="left" w:pos="3600"/>
                <w:tab w:val="left" w:pos="6660"/>
              </w:tabs>
              <w:rPr>
                <w:rFonts w:ascii="Arial" w:hAnsi="Arial" w:cs="Arial"/>
              </w:rPr>
            </w:pPr>
          </w:p>
        </w:tc>
        <w:tc>
          <w:tcPr>
            <w:tcW w:w="2469" w:type="dxa"/>
          </w:tcPr>
          <w:p w:rsidR="00957176" w:rsidRPr="000A146F" w:rsidRDefault="00957176" w:rsidP="00970E64">
            <w:pPr>
              <w:tabs>
                <w:tab w:val="left" w:pos="3600"/>
                <w:tab w:val="left" w:pos="6660"/>
              </w:tabs>
              <w:rPr>
                <w:rFonts w:ascii="Arial" w:hAnsi="Arial" w:cs="Arial"/>
              </w:rPr>
            </w:pPr>
          </w:p>
        </w:tc>
      </w:tr>
      <w:tr w:rsidR="00957176" w:rsidRPr="000A146F" w:rsidTr="008A2D56">
        <w:tc>
          <w:tcPr>
            <w:tcW w:w="520" w:type="dxa"/>
            <w:vMerge/>
            <w:textDirection w:val="btLr"/>
            <w:vAlign w:val="center"/>
          </w:tcPr>
          <w:p w:rsidR="00957176" w:rsidRPr="000A146F" w:rsidRDefault="00957176" w:rsidP="00970E64">
            <w:pPr>
              <w:tabs>
                <w:tab w:val="left" w:pos="3600"/>
                <w:tab w:val="left" w:pos="6660"/>
              </w:tabs>
              <w:ind w:left="113" w:right="113"/>
              <w:jc w:val="center"/>
              <w:rPr>
                <w:rFonts w:ascii="Arial" w:hAnsi="Arial" w:cs="Arial"/>
              </w:rPr>
            </w:pPr>
          </w:p>
        </w:tc>
        <w:tc>
          <w:tcPr>
            <w:tcW w:w="4092" w:type="dxa"/>
          </w:tcPr>
          <w:p w:rsidR="00957176" w:rsidRPr="000A146F" w:rsidRDefault="00957176" w:rsidP="00970E64">
            <w:pPr>
              <w:tabs>
                <w:tab w:val="left" w:pos="3600"/>
                <w:tab w:val="left" w:pos="6660"/>
              </w:tabs>
              <w:rPr>
                <w:rFonts w:ascii="Arial" w:hAnsi="Arial" w:cs="Arial"/>
              </w:rPr>
            </w:pPr>
            <w:r>
              <w:rPr>
                <w:rFonts w:ascii="Arial" w:hAnsi="Arial" w:cs="Arial"/>
              </w:rPr>
              <w:t>Time on task</w:t>
            </w:r>
          </w:p>
          <w:p w:rsidR="00957176" w:rsidRPr="000A146F" w:rsidRDefault="00957176" w:rsidP="00970E64">
            <w:pPr>
              <w:tabs>
                <w:tab w:val="left" w:pos="3600"/>
                <w:tab w:val="left" w:pos="6660"/>
              </w:tabs>
              <w:rPr>
                <w:rFonts w:ascii="Arial Narrow" w:hAnsi="Arial Narrow" w:cs="Arial"/>
                <w:sz w:val="22"/>
                <w:szCs w:val="22"/>
              </w:rPr>
            </w:pPr>
            <w:r w:rsidRPr="000A146F">
              <w:rPr>
                <w:rFonts w:ascii="Arial Narrow" w:hAnsi="Arial Narrow" w:cs="Arial"/>
                <w:sz w:val="22"/>
                <w:szCs w:val="22"/>
              </w:rPr>
              <w:t>Group spends entire available time working on video, overcomes problems and challenges, students are in correct location,</w:t>
            </w:r>
            <w:r w:rsidR="00970E64">
              <w:rPr>
                <w:rFonts w:ascii="Arial Narrow" w:hAnsi="Arial Narrow" w:cs="Arial"/>
                <w:sz w:val="22"/>
                <w:szCs w:val="22"/>
              </w:rPr>
              <w:t xml:space="preserve"> do not disrupt others</w:t>
            </w:r>
            <w:r w:rsidRPr="000A146F">
              <w:rPr>
                <w:rFonts w:ascii="Arial Narrow" w:hAnsi="Arial Narrow" w:cs="Arial"/>
                <w:sz w:val="22"/>
                <w:szCs w:val="22"/>
              </w:rPr>
              <w:t xml:space="preserve"> and return to classroom on time.</w:t>
            </w:r>
          </w:p>
        </w:tc>
        <w:tc>
          <w:tcPr>
            <w:tcW w:w="236" w:type="dxa"/>
          </w:tcPr>
          <w:p w:rsidR="00957176" w:rsidRPr="000A146F" w:rsidRDefault="00957176" w:rsidP="00970E64">
            <w:pPr>
              <w:tabs>
                <w:tab w:val="left" w:pos="3600"/>
                <w:tab w:val="left" w:pos="6660"/>
              </w:tabs>
              <w:rPr>
                <w:rFonts w:ascii="Arial" w:hAnsi="Arial" w:cs="Arial"/>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r w:rsidRPr="000A146F">
              <w:rPr>
                <w:rFonts w:ascii="Arial" w:hAnsi="Arial" w:cs="Arial"/>
              </w:rPr>
              <w:t>1</w:t>
            </w: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r w:rsidRPr="000A146F">
              <w:rPr>
                <w:rFonts w:ascii="Arial" w:hAnsi="Arial" w:cs="Arial"/>
              </w:rPr>
              <w:t>2</w:t>
            </w: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r w:rsidRPr="000A146F">
              <w:rPr>
                <w:rFonts w:ascii="Arial" w:hAnsi="Arial" w:cs="Arial"/>
              </w:rPr>
              <w:t>3</w:t>
            </w: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rPr>
            </w:pPr>
            <w:r w:rsidRPr="000A146F">
              <w:rPr>
                <w:rFonts w:ascii="Arial" w:hAnsi="Arial" w:cs="Arial"/>
              </w:rPr>
              <w:t>4</w:t>
            </w:r>
          </w:p>
        </w:tc>
        <w:tc>
          <w:tcPr>
            <w:tcW w:w="574" w:type="dxa"/>
            <w:shd w:val="clear" w:color="auto" w:fill="auto"/>
            <w:vAlign w:val="center"/>
          </w:tcPr>
          <w:p w:rsidR="00957176" w:rsidRPr="000A146F" w:rsidRDefault="008A2D56" w:rsidP="00970E64">
            <w:pPr>
              <w:tabs>
                <w:tab w:val="left" w:pos="3600"/>
                <w:tab w:val="left" w:pos="6660"/>
              </w:tabs>
              <w:jc w:val="center"/>
              <w:rPr>
                <w:rFonts w:ascii="Arial" w:hAnsi="Arial" w:cs="Arial"/>
              </w:rPr>
            </w:pPr>
            <w:r>
              <w:rPr>
                <w:rFonts w:ascii="Arial" w:hAnsi="Arial" w:cs="Arial"/>
              </w:rPr>
              <w:t>10</w:t>
            </w:r>
          </w:p>
        </w:tc>
        <w:tc>
          <w:tcPr>
            <w:tcW w:w="289" w:type="dxa"/>
          </w:tcPr>
          <w:p w:rsidR="00957176" w:rsidRPr="000A146F" w:rsidRDefault="00957176" w:rsidP="00970E64">
            <w:pPr>
              <w:tabs>
                <w:tab w:val="left" w:pos="3600"/>
                <w:tab w:val="left" w:pos="6660"/>
              </w:tabs>
              <w:rPr>
                <w:rFonts w:ascii="Arial" w:hAnsi="Arial" w:cs="Arial"/>
              </w:rPr>
            </w:pPr>
          </w:p>
        </w:tc>
        <w:tc>
          <w:tcPr>
            <w:tcW w:w="2469" w:type="dxa"/>
          </w:tcPr>
          <w:p w:rsidR="00957176" w:rsidRPr="000A146F" w:rsidRDefault="00957176" w:rsidP="00970E64">
            <w:pPr>
              <w:tabs>
                <w:tab w:val="left" w:pos="3600"/>
                <w:tab w:val="left" w:pos="6660"/>
              </w:tabs>
              <w:rPr>
                <w:rFonts w:ascii="Arial" w:hAnsi="Arial" w:cs="Arial"/>
              </w:rPr>
            </w:pPr>
          </w:p>
        </w:tc>
      </w:tr>
      <w:tr w:rsidR="00957176" w:rsidRPr="000A146F" w:rsidTr="008A2D56">
        <w:tc>
          <w:tcPr>
            <w:tcW w:w="520" w:type="dxa"/>
            <w:textDirection w:val="btLr"/>
            <w:vAlign w:val="center"/>
          </w:tcPr>
          <w:p w:rsidR="00957176" w:rsidRPr="000A146F" w:rsidRDefault="00957176" w:rsidP="00970E64">
            <w:pPr>
              <w:tabs>
                <w:tab w:val="left" w:pos="3600"/>
                <w:tab w:val="left" w:pos="6660"/>
              </w:tabs>
              <w:ind w:left="113" w:right="113"/>
              <w:jc w:val="center"/>
              <w:rPr>
                <w:rFonts w:ascii="Arial" w:hAnsi="Arial" w:cs="Arial"/>
                <w:sz w:val="16"/>
                <w:szCs w:val="16"/>
              </w:rPr>
            </w:pPr>
          </w:p>
        </w:tc>
        <w:tc>
          <w:tcPr>
            <w:tcW w:w="4092" w:type="dxa"/>
          </w:tcPr>
          <w:p w:rsidR="00957176" w:rsidRPr="000A146F" w:rsidRDefault="00957176" w:rsidP="00970E64">
            <w:pPr>
              <w:tabs>
                <w:tab w:val="left" w:pos="3600"/>
                <w:tab w:val="left" w:pos="6660"/>
              </w:tabs>
              <w:rPr>
                <w:rFonts w:ascii="Arial" w:hAnsi="Arial" w:cs="Arial"/>
                <w:sz w:val="16"/>
                <w:szCs w:val="16"/>
              </w:rPr>
            </w:pPr>
          </w:p>
        </w:tc>
        <w:tc>
          <w:tcPr>
            <w:tcW w:w="236" w:type="dxa"/>
          </w:tcPr>
          <w:p w:rsidR="00957176" w:rsidRPr="000A146F" w:rsidRDefault="00957176" w:rsidP="00970E64">
            <w:pPr>
              <w:tabs>
                <w:tab w:val="left" w:pos="3600"/>
                <w:tab w:val="left" w:pos="6660"/>
              </w:tabs>
              <w:rPr>
                <w:rFonts w:ascii="Arial" w:hAnsi="Arial" w:cs="Arial"/>
                <w:sz w:val="16"/>
                <w:szCs w:val="16"/>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sz w:val="16"/>
                <w:szCs w:val="16"/>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sz w:val="16"/>
                <w:szCs w:val="16"/>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sz w:val="16"/>
                <w:szCs w:val="16"/>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sz w:val="16"/>
                <w:szCs w:val="16"/>
              </w:rPr>
            </w:pPr>
          </w:p>
        </w:tc>
        <w:tc>
          <w:tcPr>
            <w:tcW w:w="574" w:type="dxa"/>
            <w:shd w:val="clear" w:color="auto" w:fill="auto"/>
            <w:vAlign w:val="center"/>
          </w:tcPr>
          <w:p w:rsidR="00957176" w:rsidRPr="000A146F" w:rsidRDefault="00957176" w:rsidP="00970E64">
            <w:pPr>
              <w:tabs>
                <w:tab w:val="left" w:pos="3600"/>
                <w:tab w:val="left" w:pos="6660"/>
              </w:tabs>
              <w:jc w:val="center"/>
              <w:rPr>
                <w:rFonts w:ascii="Arial" w:hAnsi="Arial" w:cs="Arial"/>
                <w:sz w:val="16"/>
                <w:szCs w:val="16"/>
              </w:rPr>
            </w:pPr>
          </w:p>
        </w:tc>
        <w:tc>
          <w:tcPr>
            <w:tcW w:w="289" w:type="dxa"/>
          </w:tcPr>
          <w:p w:rsidR="00957176" w:rsidRPr="000A146F" w:rsidRDefault="00957176" w:rsidP="00970E64">
            <w:pPr>
              <w:tabs>
                <w:tab w:val="left" w:pos="3600"/>
                <w:tab w:val="left" w:pos="6660"/>
              </w:tabs>
              <w:rPr>
                <w:rFonts w:ascii="Arial" w:hAnsi="Arial" w:cs="Arial"/>
                <w:sz w:val="16"/>
                <w:szCs w:val="16"/>
              </w:rPr>
            </w:pPr>
          </w:p>
        </w:tc>
        <w:tc>
          <w:tcPr>
            <w:tcW w:w="2469" w:type="dxa"/>
          </w:tcPr>
          <w:p w:rsidR="00957176" w:rsidRPr="000A146F" w:rsidRDefault="00957176" w:rsidP="00970E64">
            <w:pPr>
              <w:tabs>
                <w:tab w:val="left" w:pos="3600"/>
                <w:tab w:val="left" w:pos="6660"/>
              </w:tabs>
              <w:rPr>
                <w:rFonts w:ascii="Arial" w:hAnsi="Arial" w:cs="Arial"/>
                <w:sz w:val="16"/>
                <w:szCs w:val="16"/>
              </w:rPr>
            </w:pPr>
          </w:p>
        </w:tc>
      </w:tr>
      <w:tr w:rsidR="008A2D56" w:rsidRPr="000A146F" w:rsidTr="008A2D56">
        <w:tc>
          <w:tcPr>
            <w:tcW w:w="520" w:type="dxa"/>
            <w:vMerge w:val="restart"/>
            <w:textDirection w:val="btLr"/>
            <w:vAlign w:val="center"/>
          </w:tcPr>
          <w:p w:rsidR="008A2D56" w:rsidRPr="000A146F" w:rsidRDefault="008A2D56" w:rsidP="00970E64">
            <w:pPr>
              <w:tabs>
                <w:tab w:val="left" w:pos="3600"/>
                <w:tab w:val="left" w:pos="6660"/>
              </w:tabs>
              <w:ind w:left="113" w:right="113"/>
              <w:jc w:val="center"/>
              <w:rPr>
                <w:rFonts w:ascii="Arial" w:hAnsi="Arial" w:cs="Arial"/>
              </w:rPr>
            </w:pPr>
            <w:r w:rsidRPr="000A146F">
              <w:rPr>
                <w:rFonts w:ascii="Arial" w:hAnsi="Arial" w:cs="Arial"/>
              </w:rPr>
              <w:t>Creating the Video</w:t>
            </w:r>
          </w:p>
        </w:tc>
        <w:tc>
          <w:tcPr>
            <w:tcW w:w="4092" w:type="dxa"/>
          </w:tcPr>
          <w:p w:rsidR="008A2D56" w:rsidRPr="000A146F" w:rsidRDefault="008A2D56" w:rsidP="00970E64">
            <w:pPr>
              <w:tabs>
                <w:tab w:val="left" w:pos="3600"/>
                <w:tab w:val="left" w:pos="6660"/>
              </w:tabs>
              <w:rPr>
                <w:rFonts w:ascii="Arial" w:hAnsi="Arial" w:cs="Arial"/>
              </w:rPr>
            </w:pPr>
            <w:r w:rsidRPr="000A146F">
              <w:rPr>
                <w:rFonts w:ascii="Arial" w:hAnsi="Arial" w:cs="Arial"/>
              </w:rPr>
              <w:t>Editing</w:t>
            </w:r>
          </w:p>
          <w:p w:rsidR="008A2D56" w:rsidRPr="000A146F" w:rsidRDefault="008A2D56" w:rsidP="00970E64">
            <w:pPr>
              <w:tabs>
                <w:tab w:val="left" w:pos="3600"/>
                <w:tab w:val="left" w:pos="6660"/>
              </w:tabs>
              <w:rPr>
                <w:rFonts w:ascii="Arial" w:hAnsi="Arial" w:cs="Arial"/>
              </w:rPr>
            </w:pPr>
            <w:r w:rsidRPr="000A146F">
              <w:rPr>
                <w:rFonts w:ascii="Arial Narrow" w:hAnsi="Arial Narrow" w:cs="Arial"/>
                <w:sz w:val="22"/>
                <w:szCs w:val="22"/>
              </w:rPr>
              <w:t xml:space="preserve">No jump cuts, no blank spots, no unintentional shots/inclusions in final product. </w:t>
            </w:r>
            <w:r w:rsidR="003E07F0">
              <w:rPr>
                <w:rFonts w:ascii="Arial Narrow" w:hAnsi="Arial Narrow" w:cs="Arial"/>
                <w:sz w:val="22"/>
                <w:szCs w:val="22"/>
              </w:rPr>
              <w:t>Lip synch matches song lyrics.</w:t>
            </w:r>
          </w:p>
        </w:tc>
        <w:tc>
          <w:tcPr>
            <w:tcW w:w="236" w:type="dxa"/>
          </w:tcPr>
          <w:p w:rsidR="008A2D56" w:rsidRPr="000A146F" w:rsidRDefault="008A2D56" w:rsidP="00970E64">
            <w:pPr>
              <w:tabs>
                <w:tab w:val="left" w:pos="3600"/>
                <w:tab w:val="left" w:pos="6660"/>
              </w:tabs>
              <w:rPr>
                <w:rFonts w:ascii="Arial" w:hAnsi="Arial" w:cs="Arial"/>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1</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2</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3</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4</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5</w:t>
            </w:r>
          </w:p>
        </w:tc>
        <w:tc>
          <w:tcPr>
            <w:tcW w:w="289" w:type="dxa"/>
          </w:tcPr>
          <w:p w:rsidR="008A2D56" w:rsidRPr="000A146F" w:rsidRDefault="008A2D56" w:rsidP="00970E64">
            <w:pPr>
              <w:tabs>
                <w:tab w:val="left" w:pos="3600"/>
                <w:tab w:val="left" w:pos="6660"/>
              </w:tabs>
              <w:rPr>
                <w:rFonts w:ascii="Arial" w:hAnsi="Arial" w:cs="Arial"/>
              </w:rPr>
            </w:pPr>
          </w:p>
        </w:tc>
        <w:tc>
          <w:tcPr>
            <w:tcW w:w="2469" w:type="dxa"/>
          </w:tcPr>
          <w:p w:rsidR="008A2D56" w:rsidRPr="000A146F" w:rsidRDefault="008A2D56" w:rsidP="00970E64">
            <w:pPr>
              <w:tabs>
                <w:tab w:val="left" w:pos="3600"/>
                <w:tab w:val="left" w:pos="6660"/>
              </w:tabs>
              <w:rPr>
                <w:rFonts w:ascii="Arial" w:hAnsi="Arial" w:cs="Arial"/>
              </w:rPr>
            </w:pPr>
          </w:p>
        </w:tc>
      </w:tr>
      <w:tr w:rsidR="008A2D56" w:rsidRPr="000A146F" w:rsidTr="008A2D56">
        <w:tc>
          <w:tcPr>
            <w:tcW w:w="520" w:type="dxa"/>
            <w:vMerge/>
          </w:tcPr>
          <w:p w:rsidR="008A2D56" w:rsidRPr="000A146F" w:rsidRDefault="008A2D56" w:rsidP="00970E64">
            <w:pPr>
              <w:tabs>
                <w:tab w:val="left" w:pos="3600"/>
                <w:tab w:val="left" w:pos="6660"/>
              </w:tabs>
              <w:rPr>
                <w:rFonts w:ascii="Arial" w:hAnsi="Arial" w:cs="Arial"/>
              </w:rPr>
            </w:pPr>
          </w:p>
        </w:tc>
        <w:tc>
          <w:tcPr>
            <w:tcW w:w="4092" w:type="dxa"/>
          </w:tcPr>
          <w:p w:rsidR="008A2D56" w:rsidRPr="000A146F" w:rsidRDefault="008A2D56" w:rsidP="00970E64">
            <w:pPr>
              <w:tabs>
                <w:tab w:val="left" w:pos="3600"/>
                <w:tab w:val="left" w:pos="6660"/>
              </w:tabs>
              <w:rPr>
                <w:rFonts w:ascii="Arial" w:hAnsi="Arial" w:cs="Arial"/>
              </w:rPr>
            </w:pPr>
            <w:r w:rsidRPr="000A146F">
              <w:rPr>
                <w:rFonts w:ascii="Arial" w:hAnsi="Arial" w:cs="Arial"/>
              </w:rPr>
              <w:t>Focus &amp; White Balance</w:t>
            </w:r>
          </w:p>
          <w:p w:rsidR="008A2D56" w:rsidRPr="000A146F" w:rsidRDefault="008A2D56" w:rsidP="00970E64">
            <w:pPr>
              <w:tabs>
                <w:tab w:val="left" w:pos="3600"/>
                <w:tab w:val="left" w:pos="6660"/>
              </w:tabs>
              <w:rPr>
                <w:rFonts w:ascii="Arial Narrow" w:hAnsi="Arial Narrow" w:cs="Arial"/>
                <w:sz w:val="22"/>
                <w:szCs w:val="22"/>
              </w:rPr>
            </w:pPr>
            <w:r w:rsidRPr="000A146F">
              <w:rPr>
                <w:rFonts w:ascii="Arial Narrow" w:hAnsi="Arial Narrow" w:cs="Arial"/>
                <w:sz w:val="22"/>
                <w:szCs w:val="22"/>
              </w:rPr>
              <w:t>All shots are in focus and correct white balance setting was used.</w:t>
            </w:r>
          </w:p>
        </w:tc>
        <w:tc>
          <w:tcPr>
            <w:tcW w:w="236" w:type="dxa"/>
          </w:tcPr>
          <w:p w:rsidR="008A2D56" w:rsidRPr="000A146F" w:rsidRDefault="008A2D56" w:rsidP="00970E64">
            <w:pPr>
              <w:tabs>
                <w:tab w:val="left" w:pos="3600"/>
                <w:tab w:val="left" w:pos="6660"/>
              </w:tabs>
              <w:rPr>
                <w:rFonts w:ascii="Arial" w:hAnsi="Arial" w:cs="Arial"/>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1</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2</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3</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4</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5</w:t>
            </w:r>
          </w:p>
        </w:tc>
        <w:tc>
          <w:tcPr>
            <w:tcW w:w="289" w:type="dxa"/>
          </w:tcPr>
          <w:p w:rsidR="008A2D56" w:rsidRPr="000A146F" w:rsidRDefault="008A2D56" w:rsidP="00970E64">
            <w:pPr>
              <w:tabs>
                <w:tab w:val="left" w:pos="3600"/>
                <w:tab w:val="left" w:pos="6660"/>
              </w:tabs>
              <w:rPr>
                <w:rFonts w:ascii="Arial" w:hAnsi="Arial" w:cs="Arial"/>
              </w:rPr>
            </w:pPr>
          </w:p>
        </w:tc>
        <w:tc>
          <w:tcPr>
            <w:tcW w:w="2469" w:type="dxa"/>
          </w:tcPr>
          <w:p w:rsidR="008A2D56" w:rsidRPr="000A146F" w:rsidRDefault="008A2D56" w:rsidP="00970E64">
            <w:pPr>
              <w:tabs>
                <w:tab w:val="left" w:pos="3600"/>
                <w:tab w:val="left" w:pos="6660"/>
              </w:tabs>
              <w:rPr>
                <w:rFonts w:ascii="Arial" w:hAnsi="Arial" w:cs="Arial"/>
              </w:rPr>
            </w:pPr>
          </w:p>
        </w:tc>
      </w:tr>
      <w:tr w:rsidR="008A2D56" w:rsidRPr="000A146F" w:rsidTr="008A2D56">
        <w:tc>
          <w:tcPr>
            <w:tcW w:w="520" w:type="dxa"/>
            <w:vMerge/>
          </w:tcPr>
          <w:p w:rsidR="008A2D56" w:rsidRPr="000A146F" w:rsidRDefault="008A2D56" w:rsidP="00970E64">
            <w:pPr>
              <w:tabs>
                <w:tab w:val="left" w:pos="3600"/>
                <w:tab w:val="left" w:pos="6660"/>
              </w:tabs>
              <w:rPr>
                <w:rFonts w:ascii="Arial" w:hAnsi="Arial" w:cs="Arial"/>
              </w:rPr>
            </w:pPr>
          </w:p>
        </w:tc>
        <w:tc>
          <w:tcPr>
            <w:tcW w:w="4092" w:type="dxa"/>
          </w:tcPr>
          <w:p w:rsidR="008A2D56" w:rsidRPr="000A146F" w:rsidRDefault="008A2D56" w:rsidP="00970E64">
            <w:pPr>
              <w:tabs>
                <w:tab w:val="left" w:pos="3600"/>
                <w:tab w:val="left" w:pos="6660"/>
              </w:tabs>
              <w:rPr>
                <w:rFonts w:ascii="Arial" w:hAnsi="Arial" w:cs="Arial"/>
              </w:rPr>
            </w:pPr>
            <w:r w:rsidRPr="000A146F">
              <w:rPr>
                <w:rFonts w:ascii="Arial" w:hAnsi="Arial" w:cs="Arial"/>
              </w:rPr>
              <w:t>Lighting</w:t>
            </w:r>
            <w:r w:rsidR="002F5B11">
              <w:rPr>
                <w:rFonts w:ascii="Arial" w:hAnsi="Arial" w:cs="Arial"/>
              </w:rPr>
              <w:t xml:space="preserve"> &amp; Exposure</w:t>
            </w:r>
          </w:p>
          <w:p w:rsidR="008A2D56" w:rsidRPr="000A146F" w:rsidRDefault="008A2D56" w:rsidP="00970E64">
            <w:pPr>
              <w:tabs>
                <w:tab w:val="left" w:pos="3600"/>
                <w:tab w:val="left" w:pos="6660"/>
              </w:tabs>
              <w:rPr>
                <w:rFonts w:ascii="Arial Narrow" w:hAnsi="Arial Narrow" w:cs="Arial"/>
                <w:sz w:val="22"/>
                <w:szCs w:val="22"/>
              </w:rPr>
            </w:pPr>
            <w:r w:rsidRPr="000A146F">
              <w:rPr>
                <w:rFonts w:ascii="Arial Narrow" w:hAnsi="Arial Narrow" w:cs="Arial"/>
                <w:sz w:val="22"/>
                <w:szCs w:val="22"/>
              </w:rPr>
              <w:t>All shots demonstrate successful lighting</w:t>
            </w:r>
            <w:r w:rsidR="002F5B11">
              <w:rPr>
                <w:rFonts w:ascii="Arial Narrow" w:hAnsi="Arial Narrow" w:cs="Arial"/>
                <w:sz w:val="22"/>
                <w:szCs w:val="22"/>
              </w:rPr>
              <w:t xml:space="preserve"> and exposure</w:t>
            </w:r>
            <w:r w:rsidRPr="000A146F">
              <w:rPr>
                <w:rFonts w:ascii="Arial Narrow" w:hAnsi="Arial Narrow" w:cs="Arial"/>
                <w:sz w:val="22"/>
                <w:szCs w:val="22"/>
              </w:rPr>
              <w:t>.  Subject of shot is easily visible and well-lit</w:t>
            </w:r>
            <w:r w:rsidR="002F5B11">
              <w:rPr>
                <w:rFonts w:ascii="Arial Narrow" w:hAnsi="Arial Narrow" w:cs="Arial"/>
                <w:sz w:val="22"/>
                <w:szCs w:val="22"/>
              </w:rPr>
              <w:t>.</w:t>
            </w:r>
          </w:p>
        </w:tc>
        <w:tc>
          <w:tcPr>
            <w:tcW w:w="236" w:type="dxa"/>
          </w:tcPr>
          <w:p w:rsidR="008A2D56" w:rsidRPr="000A146F" w:rsidRDefault="008A2D56" w:rsidP="00970E64">
            <w:pPr>
              <w:tabs>
                <w:tab w:val="left" w:pos="3600"/>
                <w:tab w:val="left" w:pos="6660"/>
              </w:tabs>
              <w:rPr>
                <w:rFonts w:ascii="Arial" w:hAnsi="Arial" w:cs="Arial"/>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1</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2</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3</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4</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5</w:t>
            </w:r>
          </w:p>
        </w:tc>
        <w:tc>
          <w:tcPr>
            <w:tcW w:w="289" w:type="dxa"/>
          </w:tcPr>
          <w:p w:rsidR="008A2D56" w:rsidRPr="000A146F" w:rsidRDefault="008A2D56" w:rsidP="00970E64">
            <w:pPr>
              <w:tabs>
                <w:tab w:val="left" w:pos="3600"/>
                <w:tab w:val="left" w:pos="6660"/>
              </w:tabs>
              <w:rPr>
                <w:rFonts w:ascii="Arial" w:hAnsi="Arial" w:cs="Arial"/>
              </w:rPr>
            </w:pPr>
          </w:p>
        </w:tc>
        <w:tc>
          <w:tcPr>
            <w:tcW w:w="2469" w:type="dxa"/>
          </w:tcPr>
          <w:p w:rsidR="008A2D56" w:rsidRPr="000A146F" w:rsidRDefault="008A2D56" w:rsidP="00970E64">
            <w:pPr>
              <w:tabs>
                <w:tab w:val="left" w:pos="3600"/>
                <w:tab w:val="left" w:pos="6660"/>
              </w:tabs>
              <w:rPr>
                <w:rFonts w:ascii="Arial" w:hAnsi="Arial" w:cs="Arial"/>
              </w:rPr>
            </w:pPr>
          </w:p>
        </w:tc>
      </w:tr>
      <w:tr w:rsidR="008A2D56" w:rsidRPr="000A146F" w:rsidTr="008A2D56">
        <w:tc>
          <w:tcPr>
            <w:tcW w:w="520" w:type="dxa"/>
            <w:vMerge/>
          </w:tcPr>
          <w:p w:rsidR="008A2D56" w:rsidRPr="000A146F" w:rsidRDefault="008A2D56" w:rsidP="00970E64">
            <w:pPr>
              <w:tabs>
                <w:tab w:val="left" w:pos="3600"/>
                <w:tab w:val="left" w:pos="6660"/>
              </w:tabs>
              <w:rPr>
                <w:rFonts w:ascii="Arial" w:hAnsi="Arial" w:cs="Arial"/>
              </w:rPr>
            </w:pPr>
          </w:p>
        </w:tc>
        <w:tc>
          <w:tcPr>
            <w:tcW w:w="4092" w:type="dxa"/>
          </w:tcPr>
          <w:p w:rsidR="008A2D56" w:rsidRPr="000A146F" w:rsidRDefault="008A2D56" w:rsidP="00970E64">
            <w:pPr>
              <w:tabs>
                <w:tab w:val="left" w:pos="3600"/>
                <w:tab w:val="left" w:pos="6660"/>
              </w:tabs>
              <w:rPr>
                <w:rFonts w:ascii="Arial" w:hAnsi="Arial" w:cs="Arial"/>
              </w:rPr>
            </w:pPr>
            <w:r w:rsidRPr="000A146F">
              <w:rPr>
                <w:rFonts w:ascii="Arial" w:hAnsi="Arial" w:cs="Arial"/>
              </w:rPr>
              <w:t>Camera Motion</w:t>
            </w:r>
          </w:p>
          <w:p w:rsidR="008A2D56" w:rsidRPr="000A146F" w:rsidRDefault="008A2D56" w:rsidP="00970E64">
            <w:pPr>
              <w:tabs>
                <w:tab w:val="left" w:pos="3600"/>
                <w:tab w:val="left" w:pos="6660"/>
              </w:tabs>
              <w:rPr>
                <w:rFonts w:ascii="Arial Narrow" w:hAnsi="Arial Narrow" w:cs="Arial"/>
                <w:sz w:val="22"/>
                <w:szCs w:val="22"/>
              </w:rPr>
            </w:pPr>
            <w:r w:rsidRPr="000A146F">
              <w:rPr>
                <w:rFonts w:ascii="Arial Narrow" w:hAnsi="Arial Narrow" w:cs="Arial"/>
                <w:sz w:val="22"/>
                <w:szCs w:val="22"/>
              </w:rPr>
              <w:t xml:space="preserve">Camera is </w:t>
            </w:r>
            <w:r w:rsidR="008C69FC" w:rsidRPr="000A146F">
              <w:rPr>
                <w:rFonts w:ascii="Arial Narrow" w:hAnsi="Arial Narrow" w:cs="Arial"/>
                <w:sz w:val="22"/>
                <w:szCs w:val="22"/>
              </w:rPr>
              <w:t>steady;</w:t>
            </w:r>
            <w:r w:rsidRPr="000A146F">
              <w:rPr>
                <w:rFonts w:ascii="Arial Narrow" w:hAnsi="Arial Narrow" w:cs="Arial"/>
                <w:sz w:val="22"/>
                <w:szCs w:val="22"/>
              </w:rPr>
              <w:t xml:space="preserve"> effort was made to stabilize the shot.</w:t>
            </w:r>
          </w:p>
        </w:tc>
        <w:tc>
          <w:tcPr>
            <w:tcW w:w="236" w:type="dxa"/>
          </w:tcPr>
          <w:p w:rsidR="008A2D56" w:rsidRPr="000A146F" w:rsidRDefault="008A2D56" w:rsidP="00970E64">
            <w:pPr>
              <w:tabs>
                <w:tab w:val="left" w:pos="3600"/>
                <w:tab w:val="left" w:pos="6660"/>
              </w:tabs>
              <w:rPr>
                <w:rFonts w:ascii="Arial" w:hAnsi="Arial" w:cs="Arial"/>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1</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2</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3</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4</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5</w:t>
            </w:r>
          </w:p>
        </w:tc>
        <w:tc>
          <w:tcPr>
            <w:tcW w:w="289" w:type="dxa"/>
          </w:tcPr>
          <w:p w:rsidR="008A2D56" w:rsidRPr="000A146F" w:rsidRDefault="008A2D56" w:rsidP="00970E64">
            <w:pPr>
              <w:tabs>
                <w:tab w:val="left" w:pos="3600"/>
                <w:tab w:val="left" w:pos="6660"/>
              </w:tabs>
              <w:rPr>
                <w:rFonts w:ascii="Arial" w:hAnsi="Arial" w:cs="Arial"/>
              </w:rPr>
            </w:pPr>
          </w:p>
        </w:tc>
        <w:tc>
          <w:tcPr>
            <w:tcW w:w="2469" w:type="dxa"/>
          </w:tcPr>
          <w:p w:rsidR="008A2D56" w:rsidRPr="000A146F" w:rsidRDefault="008A2D56" w:rsidP="00970E64">
            <w:pPr>
              <w:tabs>
                <w:tab w:val="left" w:pos="3600"/>
                <w:tab w:val="left" w:pos="6660"/>
              </w:tabs>
              <w:rPr>
                <w:rFonts w:ascii="Arial" w:hAnsi="Arial" w:cs="Arial"/>
              </w:rPr>
            </w:pPr>
          </w:p>
        </w:tc>
      </w:tr>
      <w:tr w:rsidR="008A2D56" w:rsidRPr="000A146F" w:rsidTr="008A2D56">
        <w:tc>
          <w:tcPr>
            <w:tcW w:w="520" w:type="dxa"/>
            <w:vMerge/>
          </w:tcPr>
          <w:p w:rsidR="008A2D56" w:rsidRPr="000A146F" w:rsidRDefault="008A2D56" w:rsidP="00970E64">
            <w:pPr>
              <w:tabs>
                <w:tab w:val="left" w:pos="3600"/>
                <w:tab w:val="left" w:pos="6660"/>
              </w:tabs>
              <w:rPr>
                <w:rFonts w:ascii="Arial" w:hAnsi="Arial" w:cs="Arial"/>
              </w:rPr>
            </w:pPr>
          </w:p>
        </w:tc>
        <w:tc>
          <w:tcPr>
            <w:tcW w:w="4092" w:type="dxa"/>
          </w:tcPr>
          <w:p w:rsidR="008A2D56" w:rsidRPr="000A146F" w:rsidRDefault="008A2D56" w:rsidP="00970E64">
            <w:pPr>
              <w:tabs>
                <w:tab w:val="left" w:pos="3600"/>
                <w:tab w:val="left" w:pos="6660"/>
              </w:tabs>
              <w:rPr>
                <w:rFonts w:ascii="Arial" w:hAnsi="Arial" w:cs="Arial"/>
              </w:rPr>
            </w:pPr>
            <w:r w:rsidRPr="000A146F">
              <w:rPr>
                <w:rFonts w:ascii="Arial" w:hAnsi="Arial" w:cs="Arial"/>
              </w:rPr>
              <w:t>Length of Shot</w:t>
            </w:r>
          </w:p>
          <w:p w:rsidR="008A2D56" w:rsidRPr="000A146F" w:rsidRDefault="008A2D56" w:rsidP="00054557">
            <w:pPr>
              <w:tabs>
                <w:tab w:val="left" w:pos="3600"/>
                <w:tab w:val="left" w:pos="6660"/>
              </w:tabs>
              <w:rPr>
                <w:rFonts w:ascii="Arial Narrow" w:hAnsi="Arial Narrow" w:cs="Arial"/>
                <w:sz w:val="22"/>
                <w:szCs w:val="22"/>
              </w:rPr>
            </w:pPr>
            <w:r w:rsidRPr="0042249E">
              <w:rPr>
                <w:rFonts w:ascii="Arial Narrow" w:hAnsi="Arial Narrow" w:cs="Arial"/>
                <w:sz w:val="22"/>
                <w:szCs w:val="22"/>
              </w:rPr>
              <w:t xml:space="preserve">Each shot is long enough for the audience to see </w:t>
            </w:r>
            <w:r w:rsidR="00054557">
              <w:rPr>
                <w:rFonts w:ascii="Arial Narrow" w:hAnsi="Arial Narrow" w:cs="Arial"/>
                <w:sz w:val="22"/>
                <w:szCs w:val="22"/>
              </w:rPr>
              <w:t>the action</w:t>
            </w:r>
            <w:r w:rsidRPr="0042249E">
              <w:rPr>
                <w:rFonts w:ascii="Arial Narrow" w:hAnsi="Arial Narrow" w:cs="Arial"/>
                <w:sz w:val="22"/>
                <w:szCs w:val="22"/>
              </w:rPr>
              <w:t>, but not so long as to slow the pacing of your video</w:t>
            </w:r>
            <w:r>
              <w:rPr>
                <w:rFonts w:ascii="Arial Narrow" w:hAnsi="Arial Narrow" w:cs="Arial"/>
                <w:sz w:val="22"/>
                <w:szCs w:val="22"/>
              </w:rPr>
              <w:t>.</w:t>
            </w:r>
          </w:p>
        </w:tc>
        <w:tc>
          <w:tcPr>
            <w:tcW w:w="236" w:type="dxa"/>
          </w:tcPr>
          <w:p w:rsidR="008A2D56" w:rsidRPr="000A146F" w:rsidRDefault="008A2D56" w:rsidP="00970E64">
            <w:pPr>
              <w:tabs>
                <w:tab w:val="left" w:pos="3600"/>
                <w:tab w:val="left" w:pos="6660"/>
              </w:tabs>
              <w:rPr>
                <w:rFonts w:ascii="Arial" w:hAnsi="Arial" w:cs="Arial"/>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1</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2</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3</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4</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5</w:t>
            </w:r>
          </w:p>
        </w:tc>
        <w:tc>
          <w:tcPr>
            <w:tcW w:w="289" w:type="dxa"/>
          </w:tcPr>
          <w:p w:rsidR="008A2D56" w:rsidRPr="000A146F" w:rsidRDefault="008A2D56" w:rsidP="00970E64">
            <w:pPr>
              <w:tabs>
                <w:tab w:val="left" w:pos="3600"/>
                <w:tab w:val="left" w:pos="6660"/>
              </w:tabs>
              <w:rPr>
                <w:rFonts w:ascii="Arial" w:hAnsi="Arial" w:cs="Arial"/>
              </w:rPr>
            </w:pPr>
          </w:p>
        </w:tc>
        <w:tc>
          <w:tcPr>
            <w:tcW w:w="2469" w:type="dxa"/>
          </w:tcPr>
          <w:p w:rsidR="008A2D56" w:rsidRPr="000A146F" w:rsidRDefault="008A2D56" w:rsidP="00970E64">
            <w:pPr>
              <w:tabs>
                <w:tab w:val="left" w:pos="3600"/>
                <w:tab w:val="left" w:pos="6660"/>
              </w:tabs>
              <w:rPr>
                <w:rFonts w:ascii="Arial" w:hAnsi="Arial" w:cs="Arial"/>
              </w:rPr>
            </w:pPr>
          </w:p>
        </w:tc>
      </w:tr>
      <w:tr w:rsidR="008A2D56" w:rsidRPr="000A146F" w:rsidTr="008A2D56">
        <w:trPr>
          <w:trHeight w:val="987"/>
        </w:trPr>
        <w:tc>
          <w:tcPr>
            <w:tcW w:w="520" w:type="dxa"/>
            <w:vMerge/>
          </w:tcPr>
          <w:p w:rsidR="008A2D56" w:rsidRPr="000A146F" w:rsidRDefault="008A2D56" w:rsidP="00970E64">
            <w:pPr>
              <w:tabs>
                <w:tab w:val="left" w:pos="3600"/>
                <w:tab w:val="left" w:pos="6660"/>
              </w:tabs>
              <w:rPr>
                <w:rFonts w:ascii="Arial" w:hAnsi="Arial" w:cs="Arial"/>
              </w:rPr>
            </w:pPr>
          </w:p>
        </w:tc>
        <w:tc>
          <w:tcPr>
            <w:tcW w:w="4092" w:type="dxa"/>
          </w:tcPr>
          <w:p w:rsidR="008A2D56" w:rsidRPr="000A146F" w:rsidRDefault="008A2D56" w:rsidP="00970E64">
            <w:pPr>
              <w:tabs>
                <w:tab w:val="left" w:pos="3600"/>
                <w:tab w:val="left" w:pos="6660"/>
              </w:tabs>
              <w:rPr>
                <w:rFonts w:ascii="Arial" w:hAnsi="Arial" w:cs="Arial"/>
              </w:rPr>
            </w:pPr>
            <w:r w:rsidRPr="000A146F">
              <w:rPr>
                <w:rFonts w:ascii="Arial" w:hAnsi="Arial" w:cs="Arial"/>
              </w:rPr>
              <w:t xml:space="preserve">Composition </w:t>
            </w:r>
          </w:p>
          <w:p w:rsidR="008A2D56" w:rsidRPr="0042249E" w:rsidRDefault="008A2D56" w:rsidP="00970E64">
            <w:pPr>
              <w:tabs>
                <w:tab w:val="left" w:pos="3600"/>
                <w:tab w:val="left" w:pos="6660"/>
              </w:tabs>
              <w:rPr>
                <w:rFonts w:ascii="Arial Narrow" w:hAnsi="Arial Narrow" w:cs="Arial"/>
                <w:sz w:val="22"/>
                <w:szCs w:val="22"/>
              </w:rPr>
            </w:pPr>
            <w:r w:rsidRPr="000A146F">
              <w:rPr>
                <w:rFonts w:ascii="Arial Narrow" w:hAnsi="Arial Narrow" w:cs="Arial"/>
                <w:sz w:val="22"/>
                <w:szCs w:val="22"/>
              </w:rPr>
              <w:t xml:space="preserve">Rules of good composition are followed </w:t>
            </w:r>
            <w:r w:rsidRPr="000A146F">
              <w:rPr>
                <w:rFonts w:ascii="Arial Narrow" w:hAnsi="Arial Narrow" w:cs="Arial"/>
                <w:sz w:val="20"/>
                <w:szCs w:val="20"/>
              </w:rPr>
              <w:t xml:space="preserve">(especially: action, depth, </w:t>
            </w:r>
            <w:r>
              <w:rPr>
                <w:rFonts w:ascii="Arial Narrow" w:hAnsi="Arial Narrow" w:cs="Arial"/>
                <w:sz w:val="20"/>
                <w:szCs w:val="20"/>
              </w:rPr>
              <w:t xml:space="preserve">simple backgrounds, </w:t>
            </w:r>
            <w:r w:rsidRPr="000A146F">
              <w:rPr>
                <w:rFonts w:ascii="Arial Narrow" w:hAnsi="Arial Narrow" w:cs="Arial"/>
                <w:sz w:val="20"/>
                <w:szCs w:val="20"/>
              </w:rPr>
              <w:t>rule of thirds, lead room, head room, etc.)</w:t>
            </w:r>
          </w:p>
        </w:tc>
        <w:tc>
          <w:tcPr>
            <w:tcW w:w="236" w:type="dxa"/>
          </w:tcPr>
          <w:p w:rsidR="008A2D56" w:rsidRPr="000A146F" w:rsidRDefault="008A2D56" w:rsidP="00970E64">
            <w:pPr>
              <w:tabs>
                <w:tab w:val="left" w:pos="3600"/>
                <w:tab w:val="left" w:pos="6660"/>
              </w:tabs>
              <w:rPr>
                <w:rFonts w:ascii="Arial" w:hAnsi="Arial" w:cs="Arial"/>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1</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2</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3</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4</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sidRPr="000A146F">
              <w:rPr>
                <w:rFonts w:ascii="Arial" w:hAnsi="Arial" w:cs="Arial"/>
              </w:rPr>
              <w:t>5</w:t>
            </w:r>
          </w:p>
        </w:tc>
        <w:tc>
          <w:tcPr>
            <w:tcW w:w="289" w:type="dxa"/>
          </w:tcPr>
          <w:p w:rsidR="008A2D56" w:rsidRPr="000A146F" w:rsidRDefault="008A2D56" w:rsidP="00970E64">
            <w:pPr>
              <w:tabs>
                <w:tab w:val="left" w:pos="3600"/>
                <w:tab w:val="left" w:pos="6660"/>
              </w:tabs>
              <w:rPr>
                <w:rFonts w:ascii="Arial" w:hAnsi="Arial" w:cs="Arial"/>
              </w:rPr>
            </w:pPr>
          </w:p>
        </w:tc>
        <w:tc>
          <w:tcPr>
            <w:tcW w:w="2469" w:type="dxa"/>
          </w:tcPr>
          <w:p w:rsidR="008A2D56" w:rsidRPr="000A146F" w:rsidRDefault="008A2D56" w:rsidP="00970E64">
            <w:pPr>
              <w:tabs>
                <w:tab w:val="left" w:pos="3600"/>
                <w:tab w:val="left" w:pos="6660"/>
              </w:tabs>
              <w:rPr>
                <w:rFonts w:ascii="Arial" w:hAnsi="Arial" w:cs="Arial"/>
              </w:rPr>
            </w:pPr>
          </w:p>
        </w:tc>
      </w:tr>
      <w:tr w:rsidR="008A2D56" w:rsidRPr="000A146F" w:rsidTr="008A2D56">
        <w:trPr>
          <w:trHeight w:val="152"/>
        </w:trPr>
        <w:tc>
          <w:tcPr>
            <w:tcW w:w="520" w:type="dxa"/>
          </w:tcPr>
          <w:p w:rsidR="008A2D56" w:rsidRPr="000A146F" w:rsidRDefault="008A2D56" w:rsidP="00970E64">
            <w:pPr>
              <w:tabs>
                <w:tab w:val="left" w:pos="3600"/>
                <w:tab w:val="left" w:pos="6660"/>
              </w:tabs>
              <w:rPr>
                <w:rFonts w:ascii="Arial" w:hAnsi="Arial" w:cs="Arial"/>
                <w:sz w:val="16"/>
                <w:szCs w:val="16"/>
              </w:rPr>
            </w:pPr>
          </w:p>
        </w:tc>
        <w:tc>
          <w:tcPr>
            <w:tcW w:w="4092" w:type="dxa"/>
          </w:tcPr>
          <w:p w:rsidR="008A2D56" w:rsidRPr="000A146F" w:rsidRDefault="008A2D56" w:rsidP="00970E64">
            <w:pPr>
              <w:tabs>
                <w:tab w:val="left" w:pos="3600"/>
                <w:tab w:val="left" w:pos="6660"/>
              </w:tabs>
              <w:rPr>
                <w:rFonts w:ascii="Arial" w:hAnsi="Arial" w:cs="Arial"/>
                <w:sz w:val="16"/>
                <w:szCs w:val="16"/>
              </w:rPr>
            </w:pPr>
          </w:p>
        </w:tc>
        <w:tc>
          <w:tcPr>
            <w:tcW w:w="236" w:type="dxa"/>
          </w:tcPr>
          <w:p w:rsidR="008A2D56" w:rsidRPr="000A146F" w:rsidRDefault="008A2D56" w:rsidP="00970E64">
            <w:pPr>
              <w:tabs>
                <w:tab w:val="left" w:pos="3600"/>
                <w:tab w:val="left" w:pos="6660"/>
              </w:tabs>
              <w:rPr>
                <w:rFonts w:ascii="Arial" w:hAnsi="Arial" w:cs="Arial"/>
                <w:sz w:val="16"/>
                <w:szCs w:val="16"/>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sz w:val="16"/>
                <w:szCs w:val="16"/>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sz w:val="16"/>
                <w:szCs w:val="16"/>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sz w:val="16"/>
                <w:szCs w:val="16"/>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sz w:val="16"/>
                <w:szCs w:val="16"/>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sz w:val="16"/>
                <w:szCs w:val="16"/>
              </w:rPr>
            </w:pPr>
          </w:p>
        </w:tc>
        <w:tc>
          <w:tcPr>
            <w:tcW w:w="289" w:type="dxa"/>
          </w:tcPr>
          <w:p w:rsidR="008A2D56" w:rsidRPr="000A146F" w:rsidRDefault="008A2D56" w:rsidP="00970E64">
            <w:pPr>
              <w:tabs>
                <w:tab w:val="left" w:pos="3600"/>
                <w:tab w:val="left" w:pos="6660"/>
              </w:tabs>
              <w:rPr>
                <w:rFonts w:ascii="Arial" w:hAnsi="Arial" w:cs="Arial"/>
                <w:sz w:val="16"/>
                <w:szCs w:val="16"/>
              </w:rPr>
            </w:pPr>
          </w:p>
        </w:tc>
        <w:tc>
          <w:tcPr>
            <w:tcW w:w="2469" w:type="dxa"/>
          </w:tcPr>
          <w:p w:rsidR="008A2D56" w:rsidRPr="000A146F" w:rsidRDefault="008A2D56" w:rsidP="00970E64">
            <w:pPr>
              <w:tabs>
                <w:tab w:val="left" w:pos="3600"/>
                <w:tab w:val="left" w:pos="6660"/>
              </w:tabs>
              <w:rPr>
                <w:rFonts w:ascii="Arial" w:hAnsi="Arial" w:cs="Arial"/>
                <w:sz w:val="16"/>
                <w:szCs w:val="16"/>
              </w:rPr>
            </w:pPr>
          </w:p>
        </w:tc>
      </w:tr>
      <w:tr w:rsidR="008A2D56" w:rsidRPr="000A146F" w:rsidTr="008A2D56">
        <w:tc>
          <w:tcPr>
            <w:tcW w:w="520" w:type="dxa"/>
            <w:vMerge w:val="restart"/>
            <w:textDirection w:val="btLr"/>
            <w:vAlign w:val="center"/>
          </w:tcPr>
          <w:p w:rsidR="008A2D56" w:rsidRPr="000A146F" w:rsidRDefault="008A2D56" w:rsidP="00970E64">
            <w:pPr>
              <w:tabs>
                <w:tab w:val="left" w:pos="3600"/>
                <w:tab w:val="left" w:pos="6660"/>
              </w:tabs>
              <w:ind w:left="113" w:right="113"/>
              <w:jc w:val="center"/>
              <w:rPr>
                <w:rFonts w:ascii="Arial" w:hAnsi="Arial" w:cs="Arial"/>
              </w:rPr>
            </w:pPr>
            <w:r w:rsidRPr="000A146F">
              <w:rPr>
                <w:rFonts w:ascii="Arial" w:hAnsi="Arial" w:cs="Arial"/>
              </w:rPr>
              <w:t>Screening</w:t>
            </w:r>
          </w:p>
        </w:tc>
        <w:tc>
          <w:tcPr>
            <w:tcW w:w="4092" w:type="dxa"/>
          </w:tcPr>
          <w:p w:rsidR="008A2D56" w:rsidRDefault="008A2D56" w:rsidP="008A2D56">
            <w:pPr>
              <w:tabs>
                <w:tab w:val="left" w:pos="3600"/>
                <w:tab w:val="left" w:pos="6660"/>
              </w:tabs>
              <w:rPr>
                <w:rFonts w:ascii="Arial" w:hAnsi="Arial" w:cs="Arial"/>
              </w:rPr>
            </w:pPr>
            <w:r w:rsidRPr="000A146F">
              <w:rPr>
                <w:rFonts w:ascii="Arial" w:hAnsi="Arial" w:cs="Arial"/>
              </w:rPr>
              <w:t xml:space="preserve">Use of </w:t>
            </w:r>
            <w:r>
              <w:rPr>
                <w:rFonts w:ascii="Arial" w:hAnsi="Arial" w:cs="Arial"/>
              </w:rPr>
              <w:t>Storyboards</w:t>
            </w:r>
          </w:p>
          <w:p w:rsidR="008A2D56" w:rsidRPr="008A2D56" w:rsidRDefault="008A2D56" w:rsidP="00970E64">
            <w:pPr>
              <w:tabs>
                <w:tab w:val="left" w:pos="3600"/>
                <w:tab w:val="left" w:pos="6660"/>
              </w:tabs>
              <w:rPr>
                <w:rFonts w:ascii="Arial" w:hAnsi="Arial" w:cs="Arial"/>
                <w:sz w:val="20"/>
                <w:szCs w:val="20"/>
              </w:rPr>
            </w:pPr>
            <w:r w:rsidRPr="008A2D56">
              <w:rPr>
                <w:rFonts w:ascii="Arial" w:hAnsi="Arial" w:cs="Arial"/>
                <w:sz w:val="20"/>
                <w:szCs w:val="20"/>
              </w:rPr>
              <w:t>Final Shots must match storyboards</w:t>
            </w:r>
            <w:r>
              <w:rPr>
                <w:rFonts w:ascii="Arial" w:hAnsi="Arial" w:cs="Arial"/>
                <w:sz w:val="20"/>
                <w:szCs w:val="20"/>
              </w:rPr>
              <w:t xml:space="preserve"> created in planning stage.</w:t>
            </w:r>
          </w:p>
        </w:tc>
        <w:tc>
          <w:tcPr>
            <w:tcW w:w="236" w:type="dxa"/>
          </w:tcPr>
          <w:p w:rsidR="008A2D56" w:rsidRPr="000A146F" w:rsidRDefault="008A2D56" w:rsidP="00970E64">
            <w:pPr>
              <w:tabs>
                <w:tab w:val="left" w:pos="3600"/>
                <w:tab w:val="left" w:pos="6660"/>
              </w:tabs>
              <w:rPr>
                <w:rFonts w:ascii="Arial" w:hAnsi="Arial" w:cs="Arial"/>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1</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2</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3</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4</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5</w:t>
            </w:r>
          </w:p>
        </w:tc>
        <w:tc>
          <w:tcPr>
            <w:tcW w:w="289" w:type="dxa"/>
          </w:tcPr>
          <w:p w:rsidR="008A2D56" w:rsidRPr="000A146F" w:rsidRDefault="008A2D56" w:rsidP="00970E64">
            <w:pPr>
              <w:tabs>
                <w:tab w:val="left" w:pos="3600"/>
                <w:tab w:val="left" w:pos="6660"/>
              </w:tabs>
              <w:rPr>
                <w:rFonts w:ascii="Arial" w:hAnsi="Arial" w:cs="Arial"/>
              </w:rPr>
            </w:pPr>
          </w:p>
        </w:tc>
        <w:tc>
          <w:tcPr>
            <w:tcW w:w="2469" w:type="dxa"/>
          </w:tcPr>
          <w:p w:rsidR="008A2D56" w:rsidRPr="000A146F" w:rsidRDefault="008A2D56" w:rsidP="00970E64">
            <w:pPr>
              <w:tabs>
                <w:tab w:val="left" w:pos="3600"/>
                <w:tab w:val="left" w:pos="6660"/>
              </w:tabs>
              <w:rPr>
                <w:rFonts w:ascii="Arial" w:hAnsi="Arial" w:cs="Arial"/>
              </w:rPr>
            </w:pPr>
          </w:p>
        </w:tc>
      </w:tr>
      <w:tr w:rsidR="008A2D56" w:rsidRPr="000A146F" w:rsidTr="008A2D56">
        <w:trPr>
          <w:trHeight w:val="881"/>
        </w:trPr>
        <w:tc>
          <w:tcPr>
            <w:tcW w:w="520" w:type="dxa"/>
            <w:vMerge/>
          </w:tcPr>
          <w:p w:rsidR="008A2D56" w:rsidRPr="000A146F" w:rsidRDefault="008A2D56" w:rsidP="00970E64">
            <w:pPr>
              <w:tabs>
                <w:tab w:val="left" w:pos="3600"/>
                <w:tab w:val="left" w:pos="6660"/>
              </w:tabs>
              <w:rPr>
                <w:rFonts w:ascii="Arial" w:hAnsi="Arial" w:cs="Arial"/>
              </w:rPr>
            </w:pPr>
          </w:p>
        </w:tc>
        <w:tc>
          <w:tcPr>
            <w:tcW w:w="4092" w:type="dxa"/>
          </w:tcPr>
          <w:p w:rsidR="008A2D56" w:rsidRPr="000A146F" w:rsidRDefault="008A2D56" w:rsidP="008A2D56">
            <w:pPr>
              <w:tabs>
                <w:tab w:val="left" w:pos="3600"/>
                <w:tab w:val="left" w:pos="6660"/>
              </w:tabs>
              <w:rPr>
                <w:rFonts w:ascii="Arial" w:hAnsi="Arial" w:cs="Arial"/>
              </w:rPr>
            </w:pPr>
            <w:r>
              <w:rPr>
                <w:rFonts w:ascii="Arial" w:hAnsi="Arial" w:cs="Arial"/>
              </w:rPr>
              <w:t>Final Package</w:t>
            </w:r>
          </w:p>
          <w:p w:rsidR="008A2D56" w:rsidRPr="000A146F" w:rsidRDefault="003B1763" w:rsidP="00F83C8E">
            <w:pPr>
              <w:tabs>
                <w:tab w:val="left" w:pos="3600"/>
                <w:tab w:val="left" w:pos="6660"/>
              </w:tabs>
              <w:rPr>
                <w:rFonts w:ascii="Arial Narrow" w:hAnsi="Arial Narrow" w:cs="Arial"/>
                <w:sz w:val="22"/>
                <w:szCs w:val="22"/>
              </w:rPr>
            </w:pPr>
            <w:r>
              <w:rPr>
                <w:rFonts w:ascii="Arial Narrow" w:hAnsi="Arial Narrow" w:cs="Arial"/>
                <w:sz w:val="22"/>
                <w:szCs w:val="22"/>
              </w:rPr>
              <w:t>Final submission must include</w:t>
            </w:r>
            <w:r w:rsidR="008A2D56">
              <w:rPr>
                <w:rFonts w:ascii="Arial Narrow" w:hAnsi="Arial Narrow" w:cs="Arial"/>
                <w:sz w:val="22"/>
                <w:szCs w:val="22"/>
              </w:rPr>
              <w:t xml:space="preserve"> </w:t>
            </w:r>
            <w:r w:rsidR="00F83C8E">
              <w:rPr>
                <w:rFonts w:ascii="Arial Narrow" w:hAnsi="Arial Narrow" w:cs="Arial"/>
                <w:sz w:val="22"/>
                <w:szCs w:val="22"/>
              </w:rPr>
              <w:t>any s</w:t>
            </w:r>
            <w:r w:rsidR="008A2D56">
              <w:rPr>
                <w:rFonts w:ascii="Arial Narrow" w:hAnsi="Arial Narrow" w:cs="Arial"/>
                <w:sz w:val="22"/>
                <w:szCs w:val="22"/>
              </w:rPr>
              <w:t xml:space="preserve">toryboards </w:t>
            </w:r>
            <w:r w:rsidR="00F83C8E">
              <w:rPr>
                <w:rFonts w:ascii="Arial Narrow" w:hAnsi="Arial Narrow" w:cs="Arial"/>
                <w:sz w:val="22"/>
                <w:szCs w:val="22"/>
              </w:rPr>
              <w:t xml:space="preserve">Final </w:t>
            </w:r>
            <w:r w:rsidR="008A2D56">
              <w:rPr>
                <w:rFonts w:ascii="Arial Narrow" w:hAnsi="Arial Narrow" w:cs="Arial"/>
                <w:sz w:val="22"/>
                <w:szCs w:val="22"/>
              </w:rPr>
              <w:t>Video</w:t>
            </w:r>
            <w:r w:rsidR="00D75EE0">
              <w:rPr>
                <w:rFonts w:ascii="Arial Narrow" w:hAnsi="Arial Narrow" w:cs="Arial"/>
                <w:sz w:val="22"/>
                <w:szCs w:val="22"/>
              </w:rPr>
              <w:t>,</w:t>
            </w:r>
            <w:r>
              <w:rPr>
                <w:rFonts w:ascii="Arial Narrow" w:hAnsi="Arial Narrow" w:cs="Arial"/>
                <w:sz w:val="22"/>
                <w:szCs w:val="22"/>
              </w:rPr>
              <w:t xml:space="preserve"> Reflections</w:t>
            </w:r>
            <w:r w:rsidR="00D75EE0">
              <w:rPr>
                <w:rFonts w:ascii="Arial Narrow" w:hAnsi="Arial Narrow" w:cs="Arial"/>
                <w:sz w:val="22"/>
                <w:szCs w:val="22"/>
              </w:rPr>
              <w:t xml:space="preserve"> </w:t>
            </w:r>
            <w:r w:rsidR="009573F4">
              <w:rPr>
                <w:rFonts w:ascii="Arial Narrow" w:hAnsi="Arial Narrow" w:cs="Arial"/>
                <w:sz w:val="22"/>
                <w:szCs w:val="22"/>
              </w:rPr>
              <w:t xml:space="preserve">from each crew member </w:t>
            </w:r>
            <w:r w:rsidR="00D75EE0">
              <w:rPr>
                <w:rFonts w:ascii="Arial Narrow" w:hAnsi="Arial Narrow" w:cs="Arial"/>
                <w:sz w:val="22"/>
                <w:szCs w:val="22"/>
              </w:rPr>
              <w:t xml:space="preserve">and </w:t>
            </w:r>
            <w:r w:rsidR="00D75EE0">
              <w:rPr>
                <w:rFonts w:ascii="Arial Narrow" w:hAnsi="Arial Narrow" w:cs="Arial"/>
                <w:b/>
                <w:sz w:val="22"/>
                <w:szCs w:val="22"/>
              </w:rPr>
              <w:t>this Rubric</w:t>
            </w:r>
            <w:r w:rsidR="008A2D56">
              <w:rPr>
                <w:rFonts w:ascii="Arial Narrow" w:hAnsi="Arial Narrow" w:cs="Arial"/>
                <w:sz w:val="22"/>
                <w:szCs w:val="22"/>
              </w:rPr>
              <w:t>.</w:t>
            </w:r>
          </w:p>
        </w:tc>
        <w:tc>
          <w:tcPr>
            <w:tcW w:w="236" w:type="dxa"/>
          </w:tcPr>
          <w:p w:rsidR="008A2D56" w:rsidRPr="000A146F" w:rsidRDefault="008A2D56" w:rsidP="00970E64">
            <w:pPr>
              <w:tabs>
                <w:tab w:val="left" w:pos="3600"/>
                <w:tab w:val="left" w:pos="6660"/>
              </w:tabs>
              <w:rPr>
                <w:rFonts w:ascii="Arial" w:hAnsi="Arial" w:cs="Arial"/>
              </w:rPr>
            </w:pP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1</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2</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3</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4</w:t>
            </w:r>
          </w:p>
        </w:tc>
        <w:tc>
          <w:tcPr>
            <w:tcW w:w="574" w:type="dxa"/>
            <w:shd w:val="clear" w:color="auto" w:fill="auto"/>
            <w:vAlign w:val="center"/>
          </w:tcPr>
          <w:p w:rsidR="008A2D56" w:rsidRPr="000A146F" w:rsidRDefault="008A2D56" w:rsidP="00970E64">
            <w:pPr>
              <w:tabs>
                <w:tab w:val="left" w:pos="3600"/>
                <w:tab w:val="left" w:pos="6660"/>
              </w:tabs>
              <w:jc w:val="center"/>
              <w:rPr>
                <w:rFonts w:ascii="Arial" w:hAnsi="Arial" w:cs="Arial"/>
              </w:rPr>
            </w:pPr>
            <w:r>
              <w:rPr>
                <w:rFonts w:ascii="Arial" w:hAnsi="Arial" w:cs="Arial"/>
              </w:rPr>
              <w:t>5</w:t>
            </w:r>
          </w:p>
        </w:tc>
        <w:tc>
          <w:tcPr>
            <w:tcW w:w="289" w:type="dxa"/>
          </w:tcPr>
          <w:p w:rsidR="008A2D56" w:rsidRPr="000A146F" w:rsidRDefault="008A2D56" w:rsidP="00970E64">
            <w:pPr>
              <w:tabs>
                <w:tab w:val="left" w:pos="3600"/>
                <w:tab w:val="left" w:pos="6660"/>
              </w:tabs>
              <w:rPr>
                <w:rFonts w:ascii="Arial" w:hAnsi="Arial" w:cs="Arial"/>
              </w:rPr>
            </w:pPr>
          </w:p>
        </w:tc>
        <w:tc>
          <w:tcPr>
            <w:tcW w:w="2469" w:type="dxa"/>
          </w:tcPr>
          <w:p w:rsidR="008A2D56" w:rsidRPr="000A146F" w:rsidRDefault="008A2D56" w:rsidP="00970E64">
            <w:pPr>
              <w:tabs>
                <w:tab w:val="left" w:pos="3600"/>
                <w:tab w:val="left" w:pos="6660"/>
              </w:tabs>
              <w:rPr>
                <w:rFonts w:ascii="Arial" w:hAnsi="Arial" w:cs="Arial"/>
              </w:rPr>
            </w:pPr>
          </w:p>
        </w:tc>
      </w:tr>
    </w:tbl>
    <w:p w:rsidR="00F03FA3" w:rsidRDefault="00F03FA3" w:rsidP="002D1E2C">
      <w:pPr>
        <w:rPr>
          <w:b/>
          <w:sz w:val="28"/>
          <w:szCs w:val="28"/>
        </w:rPr>
      </w:pPr>
    </w:p>
    <w:p w:rsidR="00957176" w:rsidRPr="00F03FA3" w:rsidRDefault="00957176" w:rsidP="002D1E2C">
      <w:pPr>
        <w:rPr>
          <w:sz w:val="28"/>
          <w:szCs w:val="28"/>
        </w:rPr>
      </w:pPr>
    </w:p>
    <w:sectPr w:rsidR="00957176" w:rsidRPr="00F03FA3" w:rsidSect="00113A24">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56" w:rsidRDefault="008A2D56" w:rsidP="00113A24">
      <w:r>
        <w:separator/>
      </w:r>
    </w:p>
  </w:endnote>
  <w:endnote w:type="continuationSeparator" w:id="0">
    <w:p w:rsidR="008A2D56" w:rsidRDefault="008A2D56" w:rsidP="00113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56" w:rsidRDefault="008A2D56" w:rsidP="00113A24">
      <w:r>
        <w:separator/>
      </w:r>
    </w:p>
  </w:footnote>
  <w:footnote w:type="continuationSeparator" w:id="0">
    <w:p w:rsidR="008A2D56" w:rsidRDefault="008A2D56" w:rsidP="0011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6" w:rsidRDefault="00C160C5">
    <w:pPr>
      <w:pStyle w:val="Header"/>
    </w:pPr>
    <w:sdt>
      <w:sdtPr>
        <w:id w:val="171999623"/>
        <w:placeholder>
          <w:docPart w:val="5408425A2531534B93E9B9FE6EC641F9"/>
        </w:placeholder>
        <w:temporary/>
        <w:showingPlcHdr/>
      </w:sdtPr>
      <w:sdtContent>
        <w:r w:rsidR="008A2D56">
          <w:t>[Type text]</w:t>
        </w:r>
      </w:sdtContent>
    </w:sdt>
    <w:r w:rsidR="008A2D56">
      <w:ptab w:relativeTo="margin" w:alignment="center" w:leader="none"/>
    </w:r>
    <w:sdt>
      <w:sdtPr>
        <w:id w:val="171999624"/>
        <w:placeholder>
          <w:docPart w:val="68595908126713498178E6EC82493C49"/>
        </w:placeholder>
        <w:temporary/>
        <w:showingPlcHdr/>
      </w:sdtPr>
      <w:sdtContent>
        <w:r w:rsidR="008A2D56">
          <w:t>[Type text]</w:t>
        </w:r>
      </w:sdtContent>
    </w:sdt>
    <w:r w:rsidR="008A2D56">
      <w:ptab w:relativeTo="margin" w:alignment="right" w:leader="none"/>
    </w:r>
    <w:sdt>
      <w:sdtPr>
        <w:id w:val="171999625"/>
        <w:placeholder>
          <w:docPart w:val="2DCE78660E276F418DD6A99BD8C8E7D2"/>
        </w:placeholder>
        <w:temporary/>
        <w:showingPlcHdr/>
      </w:sdtPr>
      <w:sdtContent>
        <w:r w:rsidR="008A2D56">
          <w:t>[Type text]</w:t>
        </w:r>
      </w:sdtContent>
    </w:sdt>
  </w:p>
  <w:p w:rsidR="008A2D56" w:rsidRDefault="008A2D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6" w:rsidRDefault="008A2D56">
    <w:pPr>
      <w:pStyle w:val="Head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8A2D56" w:rsidTr="00113A24">
      <w:trPr>
        <w:trHeight w:val="216"/>
      </w:trPr>
      <w:tc>
        <w:tcPr>
          <w:tcW w:w="5508" w:type="dxa"/>
        </w:tcPr>
        <w:p w:rsidR="008A2D56" w:rsidRDefault="008A2D56" w:rsidP="00F95FAE">
          <w:pPr>
            <w:pStyle w:val="Header"/>
            <w:rPr>
              <w:sz w:val="20"/>
              <w:szCs w:val="20"/>
            </w:rPr>
          </w:pPr>
          <w:r>
            <w:rPr>
              <w:sz w:val="20"/>
              <w:szCs w:val="20"/>
            </w:rPr>
            <w:t>Video Communications</w:t>
          </w:r>
          <w:r w:rsidR="00F95FAE">
            <w:rPr>
              <w:sz w:val="20"/>
              <w:szCs w:val="20"/>
            </w:rPr>
            <w:t xml:space="preserve"> 2/3</w:t>
          </w:r>
          <w:r w:rsidRPr="00113A24">
            <w:rPr>
              <w:sz w:val="20"/>
              <w:szCs w:val="20"/>
            </w:rPr>
            <w:t xml:space="preserve"> </w:t>
          </w:r>
          <w:r>
            <w:rPr>
              <w:sz w:val="20"/>
              <w:szCs w:val="20"/>
            </w:rPr>
            <w:br/>
          </w:r>
          <w:r w:rsidRPr="00113A24">
            <w:rPr>
              <w:sz w:val="20"/>
              <w:szCs w:val="20"/>
            </w:rPr>
            <w:t xml:space="preserve">Schweinfurt HS </w:t>
          </w:r>
          <w:r>
            <w:rPr>
              <w:sz w:val="20"/>
              <w:szCs w:val="20"/>
            </w:rPr>
            <w:br/>
          </w:r>
          <w:r w:rsidRPr="00113A24">
            <w:rPr>
              <w:sz w:val="20"/>
              <w:szCs w:val="20"/>
            </w:rPr>
            <w:t>Mr. Cyphers</w:t>
          </w:r>
        </w:p>
      </w:tc>
      <w:tc>
        <w:tcPr>
          <w:tcW w:w="5508" w:type="dxa"/>
        </w:tcPr>
        <w:p w:rsidR="008A2D56" w:rsidRDefault="00F95FAE" w:rsidP="00113A24">
          <w:pPr>
            <w:pStyle w:val="Header"/>
            <w:jc w:val="right"/>
            <w:rPr>
              <w:sz w:val="20"/>
              <w:szCs w:val="20"/>
            </w:rPr>
          </w:pPr>
          <w:r>
            <w:rPr>
              <w:sz w:val="20"/>
              <w:szCs w:val="20"/>
            </w:rPr>
            <w:t>Names</w:t>
          </w:r>
          <w:r w:rsidR="008A2D56">
            <w:rPr>
              <w:sz w:val="20"/>
              <w:szCs w:val="20"/>
            </w:rPr>
            <w:t xml:space="preserve"> _______________________________________________</w:t>
          </w:r>
        </w:p>
        <w:p w:rsidR="008A2D56" w:rsidRDefault="008A2D56" w:rsidP="005F71F3">
          <w:pPr>
            <w:pStyle w:val="Header"/>
            <w:jc w:val="right"/>
            <w:rPr>
              <w:sz w:val="20"/>
              <w:szCs w:val="20"/>
            </w:rPr>
          </w:pPr>
          <w:r>
            <w:rPr>
              <w:sz w:val="20"/>
              <w:szCs w:val="20"/>
            </w:rPr>
            <w:t xml:space="preserve"> _______________________________________________</w:t>
          </w:r>
          <w:r>
            <w:rPr>
              <w:sz w:val="20"/>
              <w:szCs w:val="20"/>
            </w:rPr>
            <w:br/>
            <w:t>_______________________________________________</w:t>
          </w:r>
        </w:p>
        <w:p w:rsidR="008A2D56" w:rsidRDefault="008A2D56" w:rsidP="005F71F3">
          <w:pPr>
            <w:pStyle w:val="Header"/>
            <w:jc w:val="right"/>
            <w:rPr>
              <w:sz w:val="20"/>
              <w:szCs w:val="20"/>
            </w:rPr>
          </w:pPr>
          <w:r>
            <w:rPr>
              <w:sz w:val="20"/>
              <w:szCs w:val="20"/>
            </w:rPr>
            <w:t>_______________________________________________</w:t>
          </w:r>
        </w:p>
      </w:tc>
    </w:tr>
    <w:tr w:rsidR="008A2D56" w:rsidTr="00DF2A4E">
      <w:trPr>
        <w:trHeight w:val="102"/>
      </w:trPr>
      <w:tc>
        <w:tcPr>
          <w:tcW w:w="5508" w:type="dxa"/>
        </w:tcPr>
        <w:p w:rsidR="008A2D56" w:rsidRDefault="008A2D56">
          <w:pPr>
            <w:pStyle w:val="Header"/>
            <w:rPr>
              <w:sz w:val="20"/>
              <w:szCs w:val="20"/>
            </w:rPr>
          </w:pPr>
        </w:p>
      </w:tc>
      <w:tc>
        <w:tcPr>
          <w:tcW w:w="5508" w:type="dxa"/>
        </w:tcPr>
        <w:p w:rsidR="008A2D56" w:rsidRDefault="008A2D56" w:rsidP="00F95FAE">
          <w:pPr>
            <w:pStyle w:val="Header"/>
            <w:rPr>
              <w:sz w:val="20"/>
              <w:szCs w:val="20"/>
            </w:rPr>
          </w:pPr>
        </w:p>
      </w:tc>
    </w:tr>
    <w:tr w:rsidR="008A2D56" w:rsidTr="00113A24">
      <w:tc>
        <w:tcPr>
          <w:tcW w:w="5508" w:type="dxa"/>
        </w:tcPr>
        <w:p w:rsidR="008A2D56" w:rsidRDefault="008A2D56">
          <w:pPr>
            <w:pStyle w:val="Header"/>
            <w:rPr>
              <w:sz w:val="20"/>
              <w:szCs w:val="20"/>
            </w:rPr>
          </w:pPr>
        </w:p>
      </w:tc>
      <w:tc>
        <w:tcPr>
          <w:tcW w:w="5508" w:type="dxa"/>
        </w:tcPr>
        <w:p w:rsidR="008A2D56" w:rsidRDefault="008A2D56" w:rsidP="005F71F3">
          <w:pPr>
            <w:pStyle w:val="Header"/>
            <w:jc w:val="right"/>
            <w:rPr>
              <w:sz w:val="20"/>
              <w:szCs w:val="20"/>
            </w:rPr>
          </w:pPr>
        </w:p>
      </w:tc>
    </w:tr>
  </w:tbl>
  <w:p w:rsidR="008A2D56" w:rsidRPr="00113A24" w:rsidRDefault="008A2D56" w:rsidP="00113A2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CE5"/>
    <w:multiLevelType w:val="hybridMultilevel"/>
    <w:tmpl w:val="071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0419B"/>
    <w:multiLevelType w:val="hybridMultilevel"/>
    <w:tmpl w:val="2A820A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94253"/>
    <w:multiLevelType w:val="hybridMultilevel"/>
    <w:tmpl w:val="440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53D0B"/>
    <w:multiLevelType w:val="hybridMultilevel"/>
    <w:tmpl w:val="A9442E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091B32"/>
    <w:multiLevelType w:val="hybridMultilevel"/>
    <w:tmpl w:val="07B63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CC0B6F"/>
    <w:multiLevelType w:val="hybridMultilevel"/>
    <w:tmpl w:val="80EC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3483F"/>
    <w:multiLevelType w:val="hybridMultilevel"/>
    <w:tmpl w:val="372E4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113A24"/>
    <w:rsid w:val="00022A43"/>
    <w:rsid w:val="00034E15"/>
    <w:rsid w:val="00054557"/>
    <w:rsid w:val="00113A24"/>
    <w:rsid w:val="001A0CFE"/>
    <w:rsid w:val="001B4EB5"/>
    <w:rsid w:val="00235AF4"/>
    <w:rsid w:val="00297FAE"/>
    <w:rsid w:val="002C5F86"/>
    <w:rsid w:val="002D1E2C"/>
    <w:rsid w:val="002F5B11"/>
    <w:rsid w:val="003A4173"/>
    <w:rsid w:val="003B1763"/>
    <w:rsid w:val="003E07F0"/>
    <w:rsid w:val="003F6631"/>
    <w:rsid w:val="00425415"/>
    <w:rsid w:val="00466017"/>
    <w:rsid w:val="00475ED1"/>
    <w:rsid w:val="00494894"/>
    <w:rsid w:val="004D460E"/>
    <w:rsid w:val="005C4E5F"/>
    <w:rsid w:val="005F3D45"/>
    <w:rsid w:val="005F71F3"/>
    <w:rsid w:val="00696A65"/>
    <w:rsid w:val="00714443"/>
    <w:rsid w:val="00714FDF"/>
    <w:rsid w:val="007A3582"/>
    <w:rsid w:val="007A4FB0"/>
    <w:rsid w:val="007B3AB4"/>
    <w:rsid w:val="007D18B9"/>
    <w:rsid w:val="007D6CE5"/>
    <w:rsid w:val="00895A06"/>
    <w:rsid w:val="008A2D56"/>
    <w:rsid w:val="008C69FC"/>
    <w:rsid w:val="00957176"/>
    <w:rsid w:val="009573F4"/>
    <w:rsid w:val="00970E64"/>
    <w:rsid w:val="00986FD9"/>
    <w:rsid w:val="009B35CF"/>
    <w:rsid w:val="00A278C2"/>
    <w:rsid w:val="00A607F0"/>
    <w:rsid w:val="00A840BC"/>
    <w:rsid w:val="00A95C90"/>
    <w:rsid w:val="00AB05C8"/>
    <w:rsid w:val="00BA57CC"/>
    <w:rsid w:val="00BD2308"/>
    <w:rsid w:val="00BE6315"/>
    <w:rsid w:val="00BF6D97"/>
    <w:rsid w:val="00C160C5"/>
    <w:rsid w:val="00C364ED"/>
    <w:rsid w:val="00C66189"/>
    <w:rsid w:val="00C671AD"/>
    <w:rsid w:val="00C81EE7"/>
    <w:rsid w:val="00CD2887"/>
    <w:rsid w:val="00D75EE0"/>
    <w:rsid w:val="00D91248"/>
    <w:rsid w:val="00DC65C4"/>
    <w:rsid w:val="00DF2A4E"/>
    <w:rsid w:val="00E9534D"/>
    <w:rsid w:val="00ED23D2"/>
    <w:rsid w:val="00F03FA3"/>
    <w:rsid w:val="00F80710"/>
    <w:rsid w:val="00F83C8E"/>
    <w:rsid w:val="00F95FAE"/>
    <w:rsid w:val="00FE19E8"/>
    <w:rsid w:val="00FE36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0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3D2"/>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3D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521164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08425A2531534B93E9B9FE6EC641F9"/>
        <w:category>
          <w:name w:val="General"/>
          <w:gallery w:val="placeholder"/>
        </w:category>
        <w:types>
          <w:type w:val="bbPlcHdr"/>
        </w:types>
        <w:behaviors>
          <w:behavior w:val="content"/>
        </w:behaviors>
        <w:guid w:val="{CBF7B3C3-529A-574B-99E4-9E4ABDD3C553}"/>
      </w:docPartPr>
      <w:docPartBody>
        <w:p w:rsidR="00A053E9" w:rsidRDefault="00A053E9" w:rsidP="00A053E9">
          <w:pPr>
            <w:pStyle w:val="5408425A2531534B93E9B9FE6EC641F9"/>
          </w:pPr>
          <w:r>
            <w:t>[Type text]</w:t>
          </w:r>
        </w:p>
      </w:docPartBody>
    </w:docPart>
    <w:docPart>
      <w:docPartPr>
        <w:name w:val="68595908126713498178E6EC82493C49"/>
        <w:category>
          <w:name w:val="General"/>
          <w:gallery w:val="placeholder"/>
        </w:category>
        <w:types>
          <w:type w:val="bbPlcHdr"/>
        </w:types>
        <w:behaviors>
          <w:behavior w:val="content"/>
        </w:behaviors>
        <w:guid w:val="{4F594877-F1DE-5048-9EF9-73C3CEDAD3C5}"/>
      </w:docPartPr>
      <w:docPartBody>
        <w:p w:rsidR="00A053E9" w:rsidRDefault="00A053E9" w:rsidP="00A053E9">
          <w:pPr>
            <w:pStyle w:val="68595908126713498178E6EC82493C49"/>
          </w:pPr>
          <w:r>
            <w:t>[Type text]</w:t>
          </w:r>
        </w:p>
      </w:docPartBody>
    </w:docPart>
    <w:docPart>
      <w:docPartPr>
        <w:name w:val="2DCE78660E276F418DD6A99BD8C8E7D2"/>
        <w:category>
          <w:name w:val="General"/>
          <w:gallery w:val="placeholder"/>
        </w:category>
        <w:types>
          <w:type w:val="bbPlcHdr"/>
        </w:types>
        <w:behaviors>
          <w:behavior w:val="content"/>
        </w:behaviors>
        <w:guid w:val="{61609006-4E1A-EE44-8CD6-69AAD123A3F5}"/>
      </w:docPartPr>
      <w:docPartBody>
        <w:p w:rsidR="00A053E9" w:rsidRDefault="00A053E9" w:rsidP="00A053E9">
          <w:pPr>
            <w:pStyle w:val="2DCE78660E276F418DD6A99BD8C8E7D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53E9"/>
    <w:rsid w:val="002A05E5"/>
    <w:rsid w:val="0031062A"/>
    <w:rsid w:val="003D6284"/>
    <w:rsid w:val="00A053E9"/>
    <w:rsid w:val="00C931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8425A2531534B93E9B9FE6EC641F9">
    <w:name w:val="5408425A2531534B93E9B9FE6EC641F9"/>
    <w:rsid w:val="00A053E9"/>
  </w:style>
  <w:style w:type="paragraph" w:customStyle="1" w:styleId="68595908126713498178E6EC82493C49">
    <w:name w:val="68595908126713498178E6EC82493C49"/>
    <w:rsid w:val="00A053E9"/>
  </w:style>
  <w:style w:type="paragraph" w:customStyle="1" w:styleId="2DCE78660E276F418DD6A99BD8C8E7D2">
    <w:name w:val="2DCE78660E276F418DD6A99BD8C8E7D2"/>
    <w:rsid w:val="00A053E9"/>
  </w:style>
  <w:style w:type="paragraph" w:customStyle="1" w:styleId="49B986C55AFCC54E959B4E290285D932">
    <w:name w:val="49B986C55AFCC54E959B4E290285D932"/>
    <w:rsid w:val="00A053E9"/>
  </w:style>
  <w:style w:type="paragraph" w:customStyle="1" w:styleId="C5E201BF1B6E164FAD433AAE92E2468A">
    <w:name w:val="C5E201BF1B6E164FAD433AAE92E2468A"/>
    <w:rsid w:val="00A053E9"/>
  </w:style>
  <w:style w:type="paragraph" w:customStyle="1" w:styleId="ED7F510D01A1A64293B6FADAC7A9CFA8">
    <w:name w:val="ED7F510D01A1A64293B6FADAC7A9CFA8"/>
    <w:rsid w:val="00A053E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B5EEC-E5FE-436D-B4AC-2567C777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Cyphers</dc:creator>
  <cp:keywords/>
  <dc:description/>
  <cp:lastModifiedBy>DoDDS</cp:lastModifiedBy>
  <cp:revision>9</cp:revision>
  <cp:lastPrinted>2011-10-31T07:49:00Z</cp:lastPrinted>
  <dcterms:created xsi:type="dcterms:W3CDTF">2012-08-29T07:00:00Z</dcterms:created>
  <dcterms:modified xsi:type="dcterms:W3CDTF">2012-08-29T07:12:00Z</dcterms:modified>
</cp:coreProperties>
</file>